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47" w:rsidRDefault="00AF1A47" w:rsidP="00AF1A47">
      <w:pPr>
        <w:ind w:left="-180" w:firstLine="360"/>
        <w:jc w:val="center"/>
        <w:rPr>
          <w:b/>
          <w:u w:val="single"/>
        </w:rPr>
      </w:pPr>
      <w:r w:rsidRPr="00E12F26">
        <w:rPr>
          <w:b/>
          <w:u w:val="single"/>
        </w:rPr>
        <w:t xml:space="preserve">Аннотация </w:t>
      </w:r>
    </w:p>
    <w:p w:rsidR="00AF1A47" w:rsidRPr="00E12F26" w:rsidRDefault="00AF1A47" w:rsidP="00AF1A47">
      <w:pPr>
        <w:ind w:left="-180" w:firstLine="360"/>
        <w:jc w:val="center"/>
        <w:rPr>
          <w:b/>
          <w:u w:val="single"/>
        </w:rPr>
      </w:pPr>
      <w:r w:rsidRPr="00E12F26">
        <w:rPr>
          <w:b/>
          <w:u w:val="single"/>
        </w:rPr>
        <w:t xml:space="preserve">к рабочей программе дисциплины </w:t>
      </w:r>
    </w:p>
    <w:p w:rsidR="00AF1A47" w:rsidRPr="00E12F26" w:rsidRDefault="00AF1A47" w:rsidP="00AF1A47">
      <w:pPr>
        <w:ind w:left="-180" w:firstLine="360"/>
        <w:jc w:val="center"/>
        <w:rPr>
          <w:b/>
          <w:u w:val="single"/>
        </w:rPr>
      </w:pPr>
      <w:r>
        <w:rPr>
          <w:b/>
          <w:u w:val="single"/>
        </w:rPr>
        <w:t xml:space="preserve">ОП.04 </w:t>
      </w:r>
      <w:r w:rsidRPr="00E12F26">
        <w:rPr>
          <w:b/>
          <w:u w:val="single"/>
        </w:rPr>
        <w:t>«</w:t>
      </w:r>
      <w:r>
        <w:rPr>
          <w:b/>
          <w:u w:val="single"/>
        </w:rPr>
        <w:t xml:space="preserve">Безопасность жизнедеятельности </w:t>
      </w:r>
      <w:r w:rsidRPr="00E12F26">
        <w:rPr>
          <w:b/>
          <w:u w:val="single"/>
        </w:rPr>
        <w:t>»</w:t>
      </w:r>
    </w:p>
    <w:p w:rsidR="00AF1A47" w:rsidRPr="00E12F26" w:rsidRDefault="00AF1A47" w:rsidP="00AF1A47">
      <w:pPr>
        <w:ind w:left="-180" w:firstLine="360"/>
        <w:jc w:val="center"/>
        <w:rPr>
          <w:b/>
          <w:u w:val="single"/>
        </w:rPr>
      </w:pPr>
    </w:p>
    <w:p w:rsidR="00AF1A47" w:rsidRPr="00E12F26" w:rsidRDefault="00AF1A47" w:rsidP="00AF1A47">
      <w:pPr>
        <w:tabs>
          <w:tab w:val="left" w:pos="-1260"/>
        </w:tabs>
        <w:ind w:firstLine="709"/>
        <w:jc w:val="both"/>
        <w:rPr>
          <w:b/>
        </w:rPr>
      </w:pPr>
      <w:r w:rsidRPr="00E12F26">
        <w:rPr>
          <w:b/>
        </w:rPr>
        <w:t>1. Место дисциплины в структуре основной профессиональной образовател</w:t>
      </w:r>
      <w:r w:rsidRPr="00E12F26">
        <w:rPr>
          <w:b/>
        </w:rPr>
        <w:t>ь</w:t>
      </w:r>
      <w:r w:rsidRPr="00E12F26">
        <w:rPr>
          <w:b/>
        </w:rPr>
        <w:t xml:space="preserve">ной программы (ОПОП) </w:t>
      </w:r>
    </w:p>
    <w:p w:rsidR="00AF1A47" w:rsidRPr="00B63287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2EB0">
        <w:t xml:space="preserve">Дисциплина «Безопасность жизнедеятельности» входит в </w:t>
      </w:r>
      <w:r>
        <w:t>социально-гуманитарный</w:t>
      </w:r>
      <w:r w:rsidRPr="004B2EB0">
        <w:t xml:space="preserve">  цикл для специальности </w:t>
      </w:r>
      <w:r>
        <w:t>46.01.01</w:t>
      </w:r>
      <w:r w:rsidRPr="00F6440E">
        <w:t xml:space="preserve"> </w:t>
      </w:r>
      <w:r>
        <w:t>«Секретарь»</w:t>
      </w:r>
      <w:r w:rsidRPr="00F6440E">
        <w:t>.</w:t>
      </w:r>
      <w:r w:rsidRPr="00B63287">
        <w:t xml:space="preserve"> </w:t>
      </w:r>
    </w:p>
    <w:p w:rsidR="00AF1A47" w:rsidRPr="008B5750" w:rsidRDefault="00AF1A47" w:rsidP="00AF1A47">
      <w:pPr>
        <w:widowControl w:val="0"/>
        <w:tabs>
          <w:tab w:val="left" w:pos="1069"/>
          <w:tab w:val="left" w:pos="1276"/>
        </w:tabs>
        <w:suppressAutoHyphens/>
        <w:ind w:firstLine="709"/>
        <w:jc w:val="both"/>
        <w:rPr>
          <w:rFonts w:ascii="Calibri" w:hAnsi="Calibri"/>
          <w:b/>
          <w:sz w:val="22"/>
          <w:szCs w:val="22"/>
        </w:rPr>
      </w:pPr>
      <w:r w:rsidRPr="008B5750">
        <w:rPr>
          <w:rFonts w:ascii="Calibri" w:hAnsi="Calibri"/>
          <w:b/>
          <w:sz w:val="22"/>
          <w:szCs w:val="22"/>
        </w:rPr>
        <w:t>2.       Планируемые результаты освоения предмета</w:t>
      </w:r>
    </w:p>
    <w:p w:rsidR="00AF1A47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4350">
        <w:t>Особое значение дисциплина имеет при формирован</w:t>
      </w:r>
      <w:r>
        <w:t xml:space="preserve">ии и развитии ОК 01-10, ПК 1.1-1.3, ПК 2.1-2.5, </w:t>
      </w:r>
      <w:r w:rsidRPr="00E31150">
        <w:t xml:space="preserve">, а также </w:t>
      </w:r>
      <w:r>
        <w:t>личностных результатов: ЛР. 1-23</w:t>
      </w:r>
      <w:r w:rsidRPr="00E31150">
        <w:t>.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340914">
        <w:rPr>
          <w:b/>
        </w:rPr>
        <w:t>3. Требования к результатам освоения дисциплины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 xml:space="preserve">В результате освоения учебной дисциплины студент </w:t>
      </w:r>
      <w:r w:rsidRPr="00340914">
        <w:rPr>
          <w:b/>
          <w:i/>
        </w:rPr>
        <w:t>должен: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rPr>
          <w:b/>
        </w:rPr>
        <w:t xml:space="preserve">            Уметь:</w:t>
      </w:r>
      <w:r w:rsidRPr="00340914">
        <w:t xml:space="preserve"> – организовывать и проводить мероприятия по защите работающих и населения от негативных воздействий чрезвычайных ситуаций;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предпринимать профилактические меры для снижения уровня опасностей различного вида и их последствий в профессиональной деятельности и в быту;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использовать средства индивидуальной и коллективной защиты от оружия массового поражения;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применять первичные средства пожаротушения;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340914">
        <w:t>– 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340914">
        <w:t>– оказывать первую помощь пострадавшим</w:t>
      </w:r>
      <w:r w:rsidRPr="00340914">
        <w:rPr>
          <w:i/>
        </w:rPr>
        <w:t xml:space="preserve"> 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340914">
        <w:rPr>
          <w:b/>
        </w:rPr>
        <w:t>Знать: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rPr>
          <w:b/>
        </w:rPr>
        <w:t xml:space="preserve">– </w:t>
      </w:r>
      <w:r w:rsidRPr="00340914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основные виды потенциальных опасностей и их последствия в профессиональной деятельности и в быту, принципы снижения вероятности их реализации;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основы военной службы и обороны государства;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задачи и основные мероприятия гражданской обороны;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способы защиты населения от оружия массового поражения;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меры пожарной безопасности и правила безопасного поведения при пожарах;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 xml:space="preserve">– организацию и порядок призыва граждан на военную службу и поступления на нее </w:t>
      </w:r>
      <w:r w:rsidRPr="00340914">
        <w:br/>
        <w:t>в добровольном порядке;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 xml:space="preserve"> – область применения получаемых профессиональных знаний при исполнении обязанностей военной службы;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– порядок и правила оказания первой помощи пострадавшим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340914">
        <w:rPr>
          <w:b/>
        </w:rPr>
        <w:t>4. Структура дисциплины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340914">
        <w:rPr>
          <w:bCs/>
        </w:rPr>
        <w:t xml:space="preserve">• </w:t>
      </w:r>
      <w:r w:rsidRPr="00340914">
        <w:t>Чрезвычайные ситуации и защита населения в ЧС</w:t>
      </w:r>
      <w:r w:rsidRPr="00340914">
        <w:rPr>
          <w:bCs/>
        </w:rPr>
        <w:t>: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rPr>
          <w:bCs/>
        </w:rPr>
        <w:t>- п</w:t>
      </w:r>
      <w:r w:rsidRPr="00340914">
        <w:t>отенциальные опасности и их последствия в профессиональной деятельности и в быту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- обеспечение устойчивости функционирования объектов экономики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lastRenderedPageBreak/>
        <w:t>• Основы военной служб</w:t>
      </w:r>
      <w:proofErr w:type="gramStart"/>
      <w:r w:rsidRPr="00340914">
        <w:t>ы(</w:t>
      </w:r>
      <w:proofErr w:type="gramEnd"/>
      <w:r w:rsidRPr="00340914">
        <w:t>для юношей)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- основы обороны государства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- военная служба - особый вид федеральной государственной службы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-строевая и огневая подготовка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• Оказание первой медицинской помощи (для юношей)</w:t>
      </w:r>
    </w:p>
    <w:p w:rsidR="00AF1A47" w:rsidRPr="00340914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40914">
        <w:t>- медицинская помощь при травмах,  поражениях и неотложных состояниях</w:t>
      </w:r>
    </w:p>
    <w:p w:rsidR="00AF1A47" w:rsidRPr="00D94350" w:rsidRDefault="00AF1A47" w:rsidP="00AF1A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F1A47" w:rsidRPr="00E12F26" w:rsidRDefault="00AF1A47" w:rsidP="00AF1A47">
      <w:pPr>
        <w:snapToGrid w:val="0"/>
        <w:ind w:firstLine="709"/>
        <w:jc w:val="both"/>
      </w:pPr>
    </w:p>
    <w:p w:rsidR="00AF1A47" w:rsidRDefault="00AF1A47" w:rsidP="00AF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  <w:r>
        <w:rPr>
          <w:b/>
        </w:rPr>
        <w:t>3</w:t>
      </w:r>
      <w:r w:rsidRPr="00D67745">
        <w:rPr>
          <w:b/>
        </w:rPr>
        <w:t>. Объем учебной дисциплины и виды учебной работы</w:t>
      </w:r>
    </w:p>
    <w:p w:rsidR="00AF1A47" w:rsidRPr="0086795A" w:rsidRDefault="00AF1A47" w:rsidP="00AF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</w:p>
    <w:tbl>
      <w:tblPr>
        <w:tblW w:w="0" w:type="auto"/>
        <w:tblInd w:w="-4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01"/>
        <w:gridCol w:w="1134"/>
        <w:gridCol w:w="1972"/>
      </w:tblGrid>
      <w:tr w:rsidR="00AF1A47" w:rsidRPr="0086795A" w:rsidTr="00643C35">
        <w:trPr>
          <w:trHeight w:hRule="exact" w:val="1298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Объем</w:t>
            </w:r>
          </w:p>
          <w:p w:rsidR="00AF1A47" w:rsidRPr="0086795A" w:rsidRDefault="00AF1A47" w:rsidP="00643C35">
            <w:r w:rsidRPr="0086795A">
              <w:t>часов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Практическая подготовка</w:t>
            </w:r>
          </w:p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b/>
              </w:rPr>
            </w:pPr>
            <w:r w:rsidRPr="0086795A">
              <w:rPr>
                <w:b/>
              </w:rPr>
              <w:t>Максимальная учебная нагрузка (всего)</w:t>
            </w:r>
          </w:p>
          <w:p w:rsidR="00AF1A47" w:rsidRPr="0086795A" w:rsidRDefault="00AF1A47" w:rsidP="00643C3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47" w:rsidRPr="0086795A" w:rsidRDefault="00AF1A47" w:rsidP="00643C35">
            <w:r w:rsidRPr="0086795A">
              <w:rPr>
                <w:iCs/>
              </w:rPr>
              <w:t>56</w:t>
            </w:r>
          </w:p>
          <w:p w:rsidR="00AF1A47" w:rsidRPr="0086795A" w:rsidRDefault="00AF1A47" w:rsidP="00643C35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iCs/>
              </w:rPr>
            </w:pPr>
            <w:r w:rsidRPr="0086795A">
              <w:rPr>
                <w:iCs/>
              </w:rPr>
              <w:t>16</w:t>
            </w:r>
          </w:p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b/>
              </w:rPr>
            </w:pPr>
            <w:r w:rsidRPr="0086795A">
              <w:rPr>
                <w:b/>
              </w:rPr>
              <w:t>Обязательная аудиторная учебная нагрузка (всего)</w:t>
            </w:r>
          </w:p>
          <w:p w:rsidR="00AF1A47" w:rsidRPr="0086795A" w:rsidRDefault="00AF1A47" w:rsidP="00643C3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47" w:rsidRPr="0086795A" w:rsidRDefault="00AF1A47" w:rsidP="00643C35">
            <w:r w:rsidRPr="0086795A">
              <w:rPr>
                <w:iCs/>
              </w:rPr>
              <w:t>40</w:t>
            </w:r>
          </w:p>
          <w:p w:rsidR="00AF1A47" w:rsidRPr="0086795A" w:rsidRDefault="00AF1A47" w:rsidP="00643C35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iCs/>
              </w:rPr>
            </w:pPr>
          </w:p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в том числе:</w:t>
            </w:r>
          </w:p>
          <w:p w:rsidR="00AF1A47" w:rsidRPr="0086795A" w:rsidRDefault="00AF1A47" w:rsidP="00643C35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/>
          <w:p w:rsidR="00AF1A47" w:rsidRPr="0086795A" w:rsidRDefault="00AF1A47" w:rsidP="00643C35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/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теоретические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24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/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практические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47" w:rsidRPr="0086795A" w:rsidRDefault="00AF1A47" w:rsidP="00643C35">
            <w:r w:rsidRPr="0086795A">
              <w:rPr>
                <w:iCs/>
              </w:rPr>
              <w:t>16</w:t>
            </w:r>
          </w:p>
          <w:p w:rsidR="00AF1A47" w:rsidRPr="0086795A" w:rsidRDefault="00AF1A47" w:rsidP="00643C35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iCs/>
              </w:rPr>
            </w:pPr>
            <w:r w:rsidRPr="0086795A">
              <w:rPr>
                <w:iCs/>
              </w:rPr>
              <w:t>16</w:t>
            </w:r>
          </w:p>
        </w:tc>
      </w:tr>
      <w:tr w:rsidR="00AF1A47" w:rsidRPr="0086795A" w:rsidTr="00643C35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самостоятельная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47" w:rsidRPr="0086795A" w:rsidRDefault="00AF1A47" w:rsidP="00643C35">
            <w:pPr>
              <w:rPr>
                <w:iCs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pPr>
              <w:rPr>
                <w:iCs/>
              </w:rPr>
            </w:pPr>
          </w:p>
        </w:tc>
      </w:tr>
      <w:tr w:rsidR="00AF1A47" w:rsidRPr="0086795A" w:rsidTr="00643C35">
        <w:trPr>
          <w:trHeight w:hRule="exact" w:val="817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rPr>
                <w:i/>
                <w:iCs/>
              </w:rPr>
              <w:t>Форма промежуточной  аттестации – дифференцированный  зачет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>
            <w:r w:rsidRPr="0086795A">
              <w:t>2</w:t>
            </w:r>
          </w:p>
          <w:p w:rsidR="00AF1A47" w:rsidRPr="0086795A" w:rsidRDefault="00AF1A47" w:rsidP="00643C35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47" w:rsidRPr="0086795A" w:rsidRDefault="00AF1A47" w:rsidP="00643C35"/>
        </w:tc>
      </w:tr>
    </w:tbl>
    <w:p w:rsidR="00AF1A47" w:rsidRPr="00CB02F7" w:rsidRDefault="00AF1A47" w:rsidP="00AF1A47">
      <w:pPr>
        <w:rPr>
          <w:color w:val="000000"/>
          <w:sz w:val="28"/>
          <w:szCs w:val="28"/>
        </w:rPr>
      </w:pPr>
    </w:p>
    <w:p w:rsidR="00AF1A47" w:rsidRPr="00340914" w:rsidRDefault="00AF1A47" w:rsidP="00AF1A47">
      <w:pPr>
        <w:jc w:val="center"/>
        <w:rPr>
          <w:bCs/>
        </w:rPr>
      </w:pPr>
      <w:r w:rsidRPr="00340914">
        <w:rPr>
          <w:bCs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340914">
        <w:rPr>
          <w:bCs/>
        </w:rPr>
        <w:t>обучающимися</w:t>
      </w:r>
      <w:proofErr w:type="gramEnd"/>
      <w:r w:rsidRPr="00340914">
        <w:rPr>
          <w:bCs/>
        </w:rPr>
        <w:t xml:space="preserve"> индивидуальных заданий, презентаций, исследований.</w:t>
      </w:r>
    </w:p>
    <w:p w:rsidR="00AF1A47" w:rsidRPr="00340914" w:rsidRDefault="00AF1A47" w:rsidP="00AF1A47">
      <w:pPr>
        <w:jc w:val="center"/>
        <w:rPr>
          <w:bCs/>
        </w:rPr>
      </w:pPr>
      <w:r w:rsidRPr="00340914">
        <w:rPr>
          <w:bCs/>
        </w:rPr>
        <w:t>Форма промежуточной аттестации – дифференцированный зачет в</w:t>
      </w:r>
      <w:r>
        <w:rPr>
          <w:bCs/>
        </w:rPr>
        <w:t>о 2</w:t>
      </w:r>
      <w:r w:rsidRPr="00340914">
        <w:rPr>
          <w:bCs/>
        </w:rPr>
        <w:t xml:space="preserve"> семестре.</w:t>
      </w:r>
    </w:p>
    <w:p w:rsidR="00E2101D" w:rsidRPr="00F40B3E" w:rsidRDefault="00E2101D"/>
    <w:sectPr w:rsidR="00E2101D" w:rsidRPr="00F40B3E" w:rsidSect="00E3646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B3E"/>
    <w:rsid w:val="00621B9A"/>
    <w:rsid w:val="00AF1A47"/>
    <w:rsid w:val="00D44473"/>
    <w:rsid w:val="00E2101D"/>
    <w:rsid w:val="00E36463"/>
    <w:rsid w:val="00F4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3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40B3E"/>
    <w:pPr>
      <w:ind w:left="283" w:hanging="283"/>
      <w:contextualSpacing/>
    </w:pPr>
  </w:style>
  <w:style w:type="paragraph" w:styleId="a4">
    <w:name w:val="No Spacing"/>
    <w:link w:val="a5"/>
    <w:uiPriority w:val="1"/>
    <w:qFormat/>
    <w:rsid w:val="00F40B3E"/>
    <w:rPr>
      <w:rFonts w:ascii="Calibri" w:eastAsia="Times New Roman" w:hAnsi="Calibri" w:cs="Times New Roman"/>
      <w:sz w:val="22"/>
      <w:szCs w:val="22"/>
      <w:lang w:eastAsia="ru-RU"/>
    </w:rPr>
  </w:style>
  <w:style w:type="character" w:customStyle="1" w:styleId="FontStyle36">
    <w:name w:val="Font Style36"/>
    <w:uiPriority w:val="99"/>
    <w:rsid w:val="00F40B3E"/>
    <w:rPr>
      <w:rFonts w:ascii="Arial" w:hAnsi="Arial" w:cs="Arial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F40B3E"/>
    <w:rPr>
      <w:rFonts w:ascii="Calibri" w:eastAsia="Times New Roman" w:hAnsi="Calibri" w:cs="Times New Rom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Каширин</dc:creator>
  <cp:keywords/>
  <dc:description/>
  <cp:lastModifiedBy>u65</cp:lastModifiedBy>
  <cp:revision>3</cp:revision>
  <dcterms:created xsi:type="dcterms:W3CDTF">2023-07-02T13:54:00Z</dcterms:created>
  <dcterms:modified xsi:type="dcterms:W3CDTF">2023-07-07T10:30:00Z</dcterms:modified>
</cp:coreProperties>
</file>