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74" w:rsidRPr="00E72174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2174">
        <w:rPr>
          <w:rFonts w:ascii="Times New Roman" w:hAnsi="Times New Roman" w:cs="Times New Roman"/>
          <w:b/>
          <w:sz w:val="24"/>
          <w:szCs w:val="24"/>
          <w:u w:val="single"/>
        </w:rPr>
        <w:t>Аннотация</w:t>
      </w:r>
    </w:p>
    <w:p w:rsidR="00E72174" w:rsidRPr="00225460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174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профессионального модуля</w:t>
      </w:r>
    </w:p>
    <w:p w:rsidR="00E72174" w:rsidRPr="0037536E" w:rsidRDefault="004341A2" w:rsidP="00E72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1A2">
        <w:rPr>
          <w:rFonts w:ascii="Times New Roman" w:hAnsi="Times New Roman"/>
          <w:b/>
          <w:sz w:val="28"/>
          <w:szCs w:val="28"/>
        </w:rPr>
        <w:t>ПМ. 02 Организация и проведение экспертизы и оценки качества товаров</w:t>
      </w:r>
    </w:p>
    <w:p w:rsidR="00E72174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</w:t>
      </w:r>
      <w:r>
        <w:rPr>
          <w:rFonts w:ascii="Times New Roman" w:hAnsi="Times New Roman"/>
          <w:b/>
          <w:sz w:val="24"/>
          <w:szCs w:val="24"/>
        </w:rPr>
        <w:t>ПМ</w:t>
      </w:r>
      <w:r w:rsidRPr="00E12F26"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</w:t>
      </w:r>
      <w:r w:rsidRPr="00E12F26">
        <w:rPr>
          <w:rFonts w:ascii="Times New Roman" w:hAnsi="Times New Roman"/>
          <w:b/>
          <w:sz w:val="24"/>
          <w:szCs w:val="24"/>
        </w:rPr>
        <w:t>о</w:t>
      </w:r>
      <w:r w:rsidRPr="00E12F26">
        <w:rPr>
          <w:rFonts w:ascii="Times New Roman" w:hAnsi="Times New Roman"/>
          <w:b/>
          <w:sz w:val="24"/>
          <w:szCs w:val="24"/>
        </w:rPr>
        <w:t>граммы (ОПОП)</w:t>
      </w:r>
    </w:p>
    <w:p w:rsidR="00E72174" w:rsidRPr="00225460" w:rsidRDefault="004341A2" w:rsidP="00E721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="00E72174" w:rsidRPr="008D5B55">
        <w:rPr>
          <w:rFonts w:ascii="Times New Roman" w:hAnsi="Times New Roman"/>
          <w:sz w:val="24"/>
          <w:szCs w:val="24"/>
        </w:rPr>
        <w:t>программа профессион</w:t>
      </w:r>
      <w:r>
        <w:rPr>
          <w:rFonts w:ascii="Times New Roman" w:hAnsi="Times New Roman"/>
          <w:sz w:val="24"/>
          <w:szCs w:val="24"/>
        </w:rPr>
        <w:t xml:space="preserve">ального модуля является частью </w:t>
      </w:r>
      <w:r w:rsidR="00E72174">
        <w:rPr>
          <w:rFonts w:ascii="Times New Roman" w:hAnsi="Times New Roman"/>
          <w:sz w:val="24"/>
          <w:szCs w:val="24"/>
        </w:rPr>
        <w:t>программы подг</w:t>
      </w:r>
      <w:r w:rsidR="00E72174">
        <w:rPr>
          <w:rFonts w:ascii="Times New Roman" w:hAnsi="Times New Roman"/>
          <w:sz w:val="24"/>
          <w:szCs w:val="24"/>
        </w:rPr>
        <w:t>о</w:t>
      </w:r>
      <w:r w:rsidR="00E72174">
        <w:rPr>
          <w:rFonts w:ascii="Times New Roman" w:hAnsi="Times New Roman"/>
          <w:sz w:val="24"/>
          <w:szCs w:val="24"/>
        </w:rPr>
        <w:t>товки специалистов среднего звена</w:t>
      </w:r>
      <w:r w:rsidR="00E72174" w:rsidRPr="008D5B55">
        <w:rPr>
          <w:rFonts w:ascii="Times New Roman" w:hAnsi="Times New Roman"/>
          <w:sz w:val="24"/>
          <w:szCs w:val="24"/>
        </w:rPr>
        <w:t xml:space="preserve">, разработанной в соответствии с ФГОС </w:t>
      </w:r>
      <w:r w:rsidR="00E72174">
        <w:rPr>
          <w:rFonts w:ascii="Times New Roman" w:hAnsi="Times New Roman"/>
          <w:sz w:val="24"/>
          <w:szCs w:val="24"/>
        </w:rPr>
        <w:t xml:space="preserve">СПО </w:t>
      </w:r>
      <w:r w:rsidR="00E72174" w:rsidRPr="008D5B55">
        <w:rPr>
          <w:rFonts w:ascii="Times New Roman" w:hAnsi="Times New Roman"/>
          <w:sz w:val="24"/>
          <w:szCs w:val="24"/>
        </w:rPr>
        <w:t>по сп</w:t>
      </w:r>
      <w:r w:rsidR="00E72174" w:rsidRPr="008D5B55">
        <w:rPr>
          <w:rFonts w:ascii="Times New Roman" w:hAnsi="Times New Roman"/>
          <w:sz w:val="24"/>
          <w:szCs w:val="24"/>
        </w:rPr>
        <w:t>е</w:t>
      </w:r>
      <w:r w:rsidR="00E72174" w:rsidRPr="008D5B55">
        <w:rPr>
          <w:rFonts w:ascii="Times New Roman" w:hAnsi="Times New Roman"/>
          <w:sz w:val="24"/>
          <w:szCs w:val="24"/>
        </w:rPr>
        <w:t xml:space="preserve">циальности </w:t>
      </w:r>
      <w:r>
        <w:rPr>
          <w:rFonts w:ascii="Times New Roman" w:hAnsi="Times New Roman"/>
          <w:sz w:val="24"/>
          <w:szCs w:val="24"/>
        </w:rPr>
        <w:t>38</w:t>
      </w:r>
      <w:r w:rsidR="00E72174" w:rsidRPr="004341A2">
        <w:rPr>
          <w:rFonts w:ascii="Times New Roman" w:hAnsi="Times New Roman"/>
          <w:sz w:val="24"/>
          <w:szCs w:val="24"/>
        </w:rPr>
        <w:t>.02.0</w:t>
      </w:r>
      <w:r>
        <w:rPr>
          <w:rFonts w:ascii="Times New Roman" w:hAnsi="Times New Roman"/>
          <w:sz w:val="24"/>
          <w:szCs w:val="24"/>
        </w:rPr>
        <w:t>5</w:t>
      </w:r>
      <w:r w:rsidR="00E72174" w:rsidRPr="004341A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Товароведение и экспертиза качества потребительских товаров</w:t>
      </w:r>
      <w:r w:rsidR="00E72174" w:rsidRPr="004341A2">
        <w:rPr>
          <w:rFonts w:ascii="Times New Roman" w:hAnsi="Times New Roman"/>
          <w:sz w:val="24"/>
          <w:szCs w:val="24"/>
        </w:rPr>
        <w:t>»</w:t>
      </w:r>
      <w:r w:rsidR="00E72174" w:rsidRPr="008D5B55">
        <w:rPr>
          <w:rFonts w:ascii="Times New Roman" w:hAnsi="Times New Roman"/>
          <w:sz w:val="24"/>
          <w:szCs w:val="24"/>
        </w:rPr>
        <w:t xml:space="preserve"> в части освоения вида профессиональной деятельности</w:t>
      </w:r>
      <w:r w:rsidR="00E72174">
        <w:rPr>
          <w:rFonts w:ascii="Times New Roman" w:hAnsi="Times New Roman"/>
          <w:sz w:val="24"/>
          <w:szCs w:val="24"/>
        </w:rPr>
        <w:t xml:space="preserve"> (ВДП)</w:t>
      </w:r>
      <w:r w:rsidR="00E72174" w:rsidRPr="008D5B55">
        <w:rPr>
          <w:rFonts w:ascii="Times New Roman" w:hAnsi="Times New Roman"/>
          <w:sz w:val="24"/>
          <w:szCs w:val="24"/>
        </w:rPr>
        <w:t xml:space="preserve"> «</w:t>
      </w:r>
      <w:r w:rsidRPr="004341A2">
        <w:rPr>
          <w:rFonts w:ascii="Times New Roman" w:hAnsi="Times New Roman"/>
          <w:bCs/>
          <w:sz w:val="24"/>
          <w:szCs w:val="24"/>
        </w:rPr>
        <w:t>товаровед-эксперт</w:t>
      </w:r>
      <w:r w:rsidR="00E72174" w:rsidRPr="00E72174">
        <w:rPr>
          <w:rFonts w:ascii="Times New Roman" w:hAnsi="Times New Roman"/>
          <w:bCs/>
          <w:sz w:val="24"/>
          <w:szCs w:val="24"/>
        </w:rPr>
        <w:t>»</w:t>
      </w:r>
      <w:r w:rsidR="002B0576">
        <w:rPr>
          <w:rFonts w:ascii="Times New Roman" w:hAnsi="Times New Roman"/>
          <w:sz w:val="24"/>
          <w:szCs w:val="24"/>
        </w:rPr>
        <w:t>.</w:t>
      </w:r>
    </w:p>
    <w:p w:rsidR="00E72174" w:rsidRDefault="00E72174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Цель </w:t>
      </w:r>
      <w:r>
        <w:rPr>
          <w:rFonts w:ascii="Times New Roman" w:hAnsi="Times New Roman"/>
          <w:b/>
          <w:sz w:val="24"/>
          <w:szCs w:val="24"/>
        </w:rPr>
        <w:t>освоения ПМ</w:t>
      </w:r>
    </w:p>
    <w:p w:rsidR="002B0576" w:rsidRPr="00E12F26" w:rsidRDefault="002B0576" w:rsidP="00E721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ПМ </w:t>
      </w:r>
      <w:r w:rsidRPr="002B0576">
        <w:rPr>
          <w:rFonts w:ascii="Times New Roman" w:hAnsi="Times New Roman" w:cs="Times New Roman"/>
          <w:sz w:val="24"/>
          <w:szCs w:val="24"/>
        </w:rPr>
        <w:t>направлено на формирование</w:t>
      </w:r>
      <w:r w:rsidRPr="00D67745">
        <w:t xml:space="preserve"> </w:t>
      </w:r>
      <w:r w:rsidRPr="007947A0">
        <w:rPr>
          <w:rFonts w:ascii="Times New Roman" w:hAnsi="Times New Roman"/>
          <w:sz w:val="24"/>
          <w:szCs w:val="24"/>
        </w:rPr>
        <w:t xml:space="preserve">профессиональных </w:t>
      </w:r>
      <w:r w:rsidR="007947A0" w:rsidRPr="007947A0">
        <w:rPr>
          <w:rFonts w:ascii="Times New Roman" w:hAnsi="Times New Roman"/>
          <w:sz w:val="24"/>
          <w:szCs w:val="24"/>
        </w:rPr>
        <w:t>(</w:t>
      </w:r>
      <w:r w:rsidR="004341A2">
        <w:rPr>
          <w:rFonts w:ascii="Times New Roman" w:hAnsi="Times New Roman"/>
          <w:sz w:val="24"/>
          <w:szCs w:val="24"/>
        </w:rPr>
        <w:t>ПК 2.1, 2.2, 2.3</w:t>
      </w:r>
      <w:r w:rsidR="007947A0" w:rsidRPr="007947A0">
        <w:rPr>
          <w:rFonts w:ascii="Times New Roman" w:hAnsi="Times New Roman"/>
          <w:sz w:val="24"/>
          <w:szCs w:val="24"/>
        </w:rPr>
        <w:t xml:space="preserve">) </w:t>
      </w:r>
      <w:r w:rsidR="007947A0">
        <w:rPr>
          <w:rFonts w:ascii="Times New Roman" w:hAnsi="Times New Roman"/>
          <w:sz w:val="24"/>
          <w:szCs w:val="24"/>
        </w:rPr>
        <w:t>и общих (</w:t>
      </w:r>
      <w:r w:rsidR="004341A2">
        <w:rPr>
          <w:rFonts w:ascii="Times New Roman" w:hAnsi="Times New Roman"/>
          <w:sz w:val="24"/>
          <w:szCs w:val="24"/>
        </w:rPr>
        <w:t>ОК 1-9</w:t>
      </w:r>
      <w:r w:rsidR="007947A0">
        <w:rPr>
          <w:rFonts w:ascii="Times New Roman" w:hAnsi="Times New Roman"/>
          <w:sz w:val="24"/>
          <w:szCs w:val="24"/>
        </w:rPr>
        <w:t>)</w:t>
      </w:r>
      <w:r w:rsidR="007947A0" w:rsidRPr="007947A0">
        <w:rPr>
          <w:rFonts w:ascii="Times New Roman" w:hAnsi="Times New Roman"/>
          <w:sz w:val="24"/>
          <w:szCs w:val="24"/>
        </w:rPr>
        <w:t xml:space="preserve"> </w:t>
      </w:r>
      <w:r w:rsidR="007947A0" w:rsidRPr="008D5B55">
        <w:rPr>
          <w:rFonts w:ascii="Times New Roman" w:hAnsi="Times New Roman"/>
          <w:sz w:val="24"/>
          <w:szCs w:val="24"/>
        </w:rPr>
        <w:t>компетенций</w:t>
      </w:r>
      <w:r w:rsidR="00474B5D">
        <w:rPr>
          <w:rFonts w:ascii="Times New Roman" w:hAnsi="Times New Roman"/>
          <w:sz w:val="24"/>
          <w:szCs w:val="24"/>
        </w:rPr>
        <w:t>,</w:t>
      </w:r>
      <w:r w:rsidR="00474B5D" w:rsidRPr="00474B5D">
        <w:t xml:space="preserve"> </w:t>
      </w:r>
      <w:r w:rsidR="00474B5D" w:rsidRPr="00474B5D">
        <w:rPr>
          <w:rFonts w:ascii="Times New Roman" w:hAnsi="Times New Roman"/>
          <w:sz w:val="24"/>
          <w:szCs w:val="24"/>
        </w:rPr>
        <w:t>а также на достижение личностных результатов реализации программы воспитания (ЛР 1-</w:t>
      </w:r>
      <w:r w:rsidR="00D42415">
        <w:rPr>
          <w:rFonts w:ascii="Times New Roman" w:hAnsi="Times New Roman"/>
          <w:sz w:val="24"/>
          <w:szCs w:val="24"/>
        </w:rPr>
        <w:t>2</w:t>
      </w:r>
      <w:r w:rsidR="00B046AA">
        <w:rPr>
          <w:rFonts w:ascii="Times New Roman" w:hAnsi="Times New Roman"/>
          <w:sz w:val="24"/>
          <w:szCs w:val="24"/>
        </w:rPr>
        <w:t>2</w:t>
      </w:r>
      <w:r w:rsidR="00474B5D" w:rsidRPr="00474B5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B0576" w:rsidRDefault="002B0576" w:rsidP="00E7217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Требования к результатам освоения </w:t>
      </w:r>
      <w:r>
        <w:rPr>
          <w:rFonts w:ascii="Times New Roman" w:hAnsi="Times New Roman"/>
          <w:b/>
          <w:sz w:val="24"/>
          <w:szCs w:val="24"/>
        </w:rPr>
        <w:t>ПМ</w:t>
      </w:r>
    </w:p>
    <w:p w:rsidR="002B0576" w:rsidRPr="00F56B1C" w:rsidRDefault="002B0576" w:rsidP="002B0576">
      <w:pPr>
        <w:pStyle w:val="a3"/>
        <w:widowControl w:val="0"/>
        <w:ind w:left="0" w:firstLine="709"/>
        <w:jc w:val="both"/>
      </w:pPr>
      <w:r w:rsidRPr="00F56B1C">
        <w:t xml:space="preserve">В результате освоения </w:t>
      </w:r>
      <w:r w:rsidR="008C2A79">
        <w:t>ПМ</w:t>
      </w:r>
      <w:r w:rsidRPr="00F56B1C">
        <w:t xml:space="preserve"> студент </w:t>
      </w:r>
      <w:r w:rsidRPr="00F56B1C">
        <w:rPr>
          <w:b/>
          <w:i/>
        </w:rPr>
        <w:t>должен:</w:t>
      </w:r>
    </w:p>
    <w:p w:rsidR="007947A0" w:rsidRDefault="008C2A79" w:rsidP="00E72174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иметь практический опыт</w:t>
      </w:r>
      <w:r w:rsidR="007947A0">
        <w:rPr>
          <w:rFonts w:ascii="Times New Roman" w:hAnsi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4341A2" w:rsidRPr="004341A2" w:rsidRDefault="007947A0" w:rsidP="004341A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341A2" w:rsidRPr="004341A2">
        <w:rPr>
          <w:rFonts w:ascii="Times New Roman" w:hAnsi="Times New Roman"/>
          <w:bCs/>
          <w:sz w:val="24"/>
          <w:szCs w:val="24"/>
        </w:rPr>
        <w:t>идентификации товаров однородных групп определенного класса;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4341A2">
        <w:rPr>
          <w:rFonts w:ascii="Times New Roman" w:hAnsi="Times New Roman"/>
          <w:bCs/>
          <w:sz w:val="24"/>
          <w:szCs w:val="24"/>
        </w:rPr>
        <w:t>оценки качества товаров;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4341A2">
        <w:rPr>
          <w:rFonts w:ascii="Times New Roman" w:hAnsi="Times New Roman"/>
          <w:bCs/>
          <w:sz w:val="24"/>
          <w:szCs w:val="24"/>
        </w:rPr>
        <w:t>диагностирования дефектов;</w:t>
      </w:r>
    </w:p>
    <w:p w:rsidR="007947A0" w:rsidRPr="007947A0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4341A2">
        <w:rPr>
          <w:rFonts w:ascii="Times New Roman" w:hAnsi="Times New Roman"/>
          <w:bCs/>
          <w:sz w:val="24"/>
          <w:szCs w:val="24"/>
        </w:rPr>
        <w:t>участия в экспертизе товаров</w:t>
      </w:r>
      <w:r w:rsidR="007947A0">
        <w:rPr>
          <w:rFonts w:ascii="Times New Roman" w:hAnsi="Times New Roman"/>
          <w:bCs/>
          <w:sz w:val="24"/>
          <w:szCs w:val="24"/>
        </w:rPr>
        <w:t>;</w:t>
      </w:r>
    </w:p>
    <w:p w:rsidR="00E72174" w:rsidRPr="002B0576" w:rsidRDefault="00E72174" w:rsidP="00E72174">
      <w:pPr>
        <w:pStyle w:val="1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B0576">
        <w:rPr>
          <w:rFonts w:ascii="Times New Roman" w:hAnsi="Times New Roman"/>
          <w:b/>
          <w:bCs/>
          <w:i/>
          <w:sz w:val="24"/>
          <w:szCs w:val="24"/>
        </w:rPr>
        <w:t>уметь:</w:t>
      </w:r>
      <w:r w:rsidR="008C2A7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4341A2" w:rsidRPr="004341A2" w:rsidRDefault="002B0576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341A2" w:rsidRPr="004341A2">
        <w:rPr>
          <w:rFonts w:ascii="Times New Roman" w:hAnsi="Times New Roman"/>
          <w:sz w:val="24"/>
          <w:szCs w:val="24"/>
        </w:rPr>
        <w:t>расшифровывать маркировку товара и входящие в ее состав информационные знаки;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выбирать номенклатуру показателей, необходимых для оценки качества;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определять их действительные значения и соответствие установленным требов</w:t>
      </w:r>
      <w:r w:rsidRPr="004341A2">
        <w:rPr>
          <w:rFonts w:ascii="Times New Roman" w:hAnsi="Times New Roman"/>
          <w:sz w:val="24"/>
          <w:szCs w:val="24"/>
        </w:rPr>
        <w:t>а</w:t>
      </w:r>
      <w:r w:rsidRPr="004341A2">
        <w:rPr>
          <w:rFonts w:ascii="Times New Roman" w:hAnsi="Times New Roman"/>
          <w:sz w:val="24"/>
          <w:szCs w:val="24"/>
        </w:rPr>
        <w:t>ниям;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отбирать пробы и выборки из товарных партий;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проводить оценку качества различными методами (органолептически и инстр</w:t>
      </w:r>
      <w:r w:rsidRPr="004341A2">
        <w:rPr>
          <w:rFonts w:ascii="Times New Roman" w:hAnsi="Times New Roman"/>
          <w:sz w:val="24"/>
          <w:szCs w:val="24"/>
        </w:rPr>
        <w:t>у</w:t>
      </w:r>
      <w:r w:rsidRPr="004341A2">
        <w:rPr>
          <w:rFonts w:ascii="Times New Roman" w:hAnsi="Times New Roman"/>
          <w:sz w:val="24"/>
          <w:szCs w:val="24"/>
        </w:rPr>
        <w:t>ментально);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определять градации качества, оценивать качество тары и упаковки;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диагностировать дефекты товаров по внешним признакам;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определять причины возникновения дефектов;</w:t>
      </w:r>
    </w:p>
    <w:p w:rsidR="004341A2" w:rsidRPr="00517F30" w:rsidRDefault="004341A2" w:rsidP="004341A2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17F30">
        <w:rPr>
          <w:rFonts w:ascii="Times New Roman" w:hAnsi="Times New Roman"/>
          <w:i/>
          <w:sz w:val="24"/>
          <w:szCs w:val="24"/>
        </w:rPr>
        <w:t>- распознавать и расшифровывать информационные знаки разных групп товаров;</w:t>
      </w:r>
    </w:p>
    <w:p w:rsidR="00E72174" w:rsidRPr="008D5B55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7F30">
        <w:rPr>
          <w:rFonts w:ascii="Times New Roman" w:hAnsi="Times New Roman"/>
          <w:i/>
          <w:sz w:val="24"/>
          <w:szCs w:val="24"/>
        </w:rPr>
        <w:t>- составлять акты экспертизы и делать экспертное заключение</w:t>
      </w:r>
      <w:r w:rsidR="00E72174" w:rsidRPr="00517F30">
        <w:rPr>
          <w:rFonts w:ascii="Times New Roman" w:hAnsi="Times New Roman"/>
          <w:i/>
          <w:sz w:val="24"/>
          <w:szCs w:val="24"/>
        </w:rPr>
        <w:t>;</w:t>
      </w:r>
    </w:p>
    <w:p w:rsidR="00E72174" w:rsidRPr="002B0576" w:rsidRDefault="00E72174" w:rsidP="00E72174">
      <w:pPr>
        <w:pStyle w:val="1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B0576">
        <w:rPr>
          <w:rFonts w:ascii="Times New Roman" w:hAnsi="Times New Roman"/>
          <w:b/>
          <w:bCs/>
          <w:i/>
          <w:sz w:val="24"/>
          <w:szCs w:val="24"/>
        </w:rPr>
        <w:t>знать:</w:t>
      </w:r>
    </w:p>
    <w:p w:rsidR="004341A2" w:rsidRPr="004341A2" w:rsidRDefault="002B0576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341A2" w:rsidRPr="004341A2">
        <w:rPr>
          <w:rFonts w:ascii="Times New Roman" w:hAnsi="Times New Roman"/>
          <w:sz w:val="24"/>
          <w:szCs w:val="24"/>
        </w:rPr>
        <w:t>виды, формы и средства информации о товарах;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правила маркировки товаров;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правила отбора проб и выборок из товарных партий;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факторы, обеспечивающие качество, оценку качества;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 xml:space="preserve">требования действующих стандартов </w:t>
      </w:r>
      <w:r w:rsidR="003C60BF">
        <w:rPr>
          <w:rFonts w:ascii="Times New Roman" w:hAnsi="Times New Roman"/>
          <w:sz w:val="24"/>
          <w:szCs w:val="24"/>
        </w:rPr>
        <w:t xml:space="preserve">к </w:t>
      </w:r>
      <w:r w:rsidRPr="004341A2">
        <w:rPr>
          <w:rFonts w:ascii="Times New Roman" w:hAnsi="Times New Roman"/>
          <w:sz w:val="24"/>
          <w:szCs w:val="24"/>
        </w:rPr>
        <w:t>качеству товаров однородных групп опр</w:t>
      </w:r>
      <w:r w:rsidRPr="004341A2">
        <w:rPr>
          <w:rFonts w:ascii="Times New Roman" w:hAnsi="Times New Roman"/>
          <w:sz w:val="24"/>
          <w:szCs w:val="24"/>
        </w:rPr>
        <w:t>е</w:t>
      </w:r>
      <w:r w:rsidRPr="004341A2">
        <w:rPr>
          <w:rFonts w:ascii="Times New Roman" w:hAnsi="Times New Roman"/>
          <w:sz w:val="24"/>
          <w:szCs w:val="24"/>
        </w:rPr>
        <w:t>деленного  класса;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органолептические и инструментальные методы оценки качества;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градации качества;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требования к таре и упаковке;</w:t>
      </w:r>
    </w:p>
    <w:p w:rsidR="004341A2" w:rsidRPr="004341A2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41A2">
        <w:rPr>
          <w:rFonts w:ascii="Times New Roman" w:hAnsi="Times New Roman"/>
          <w:sz w:val="24"/>
          <w:szCs w:val="24"/>
        </w:rPr>
        <w:t>виды дефектов, причины их возникновения;</w:t>
      </w:r>
    </w:p>
    <w:p w:rsidR="004341A2" w:rsidRPr="00517F30" w:rsidRDefault="004341A2" w:rsidP="004341A2">
      <w:pPr>
        <w:pStyle w:val="1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17F30">
        <w:rPr>
          <w:rFonts w:ascii="Times New Roman" w:hAnsi="Times New Roman"/>
          <w:i/>
          <w:sz w:val="24"/>
          <w:szCs w:val="24"/>
        </w:rPr>
        <w:t>правовую базу торговых работников по товарной информации;</w:t>
      </w:r>
    </w:p>
    <w:p w:rsidR="00E72174" w:rsidRPr="008D5B55" w:rsidRDefault="004341A2" w:rsidP="004341A2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517F30">
        <w:rPr>
          <w:rFonts w:ascii="Times New Roman" w:hAnsi="Times New Roman"/>
          <w:i/>
          <w:sz w:val="24"/>
          <w:szCs w:val="24"/>
        </w:rPr>
        <w:t>- типовые ошибки при составлении акта экспертизы и заключения экспертов</w:t>
      </w:r>
    </w:p>
    <w:p w:rsidR="004341A2" w:rsidRDefault="004341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41A2" w:rsidRDefault="004341A2" w:rsidP="00E7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2174" w:rsidRDefault="002B0576" w:rsidP="00E7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E3C05">
        <w:rPr>
          <w:rFonts w:ascii="Times New Roman" w:hAnsi="Times New Roman" w:cs="Times New Roman"/>
          <w:b/>
          <w:sz w:val="24"/>
          <w:szCs w:val="24"/>
        </w:rPr>
        <w:t>Структура модуля</w:t>
      </w:r>
    </w:p>
    <w:p w:rsidR="009E3C05" w:rsidRDefault="009E3C05" w:rsidP="00E7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6"/>
        <w:gridCol w:w="5004"/>
      </w:tblGrid>
      <w:tr w:rsidR="009E3C05" w:rsidRPr="009A3E2D" w:rsidTr="0022498E">
        <w:trPr>
          <w:trHeight w:val="278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9E3C05" w:rsidP="0022498E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2D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9E3C05" w:rsidP="0022498E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2D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9E3C05" w:rsidRPr="009A3E2D" w:rsidTr="0022498E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9E3C05" w:rsidP="004341A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3E2D">
              <w:rPr>
                <w:rFonts w:ascii="Times New Roman" w:hAnsi="Times New Roman"/>
                <w:sz w:val="24"/>
                <w:szCs w:val="24"/>
              </w:rPr>
              <w:t>МДК 0</w:t>
            </w:r>
            <w:r w:rsidR="004341A2">
              <w:rPr>
                <w:rFonts w:ascii="Times New Roman" w:hAnsi="Times New Roman"/>
                <w:sz w:val="24"/>
                <w:szCs w:val="24"/>
              </w:rPr>
              <w:t>2</w:t>
            </w:r>
            <w:r w:rsidRPr="009A3E2D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  <w:r w:rsidRPr="009A3E2D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r w:rsidR="004341A2" w:rsidRPr="004341A2">
              <w:rPr>
                <w:rFonts w:ascii="Times New Roman" w:hAnsi="Times New Roman"/>
                <w:i/>
                <w:iCs/>
                <w:sz w:val="24"/>
                <w:szCs w:val="24"/>
              </w:rPr>
              <w:t>Оценка качества товаров и основы экспертизы</w:t>
            </w:r>
            <w:r w:rsidRPr="009A3E2D">
              <w:rPr>
                <w:rFonts w:ascii="Times New Roman" w:hAnsi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4341A2" w:rsidP="0022498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E3C05" w:rsidRPr="009A3E2D" w:rsidTr="0022498E"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9E3C05" w:rsidP="0022498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3E2D">
              <w:rPr>
                <w:rFonts w:ascii="Times New Roman" w:hAnsi="Times New Roman"/>
                <w:sz w:val="24"/>
                <w:szCs w:val="24"/>
              </w:rPr>
              <w:t>ПП</w:t>
            </w:r>
            <w:r w:rsidR="004341A2">
              <w:rPr>
                <w:rFonts w:ascii="Times New Roman" w:hAnsi="Times New Roman"/>
                <w:sz w:val="24"/>
                <w:szCs w:val="24"/>
              </w:rPr>
              <w:t xml:space="preserve"> 02.01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9A3E2D" w:rsidRDefault="00517F30" w:rsidP="0022498E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9E3C05" w:rsidRDefault="009E3C05" w:rsidP="00E7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576" w:rsidRPr="00225460" w:rsidRDefault="002B0576" w:rsidP="00E72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082" w:rsidRPr="00E12F26" w:rsidRDefault="00E72174" w:rsidP="009E3C05">
      <w:pPr>
        <w:pStyle w:val="1"/>
        <w:rPr>
          <w:rFonts w:ascii="Times New Roman" w:hAnsi="Times New Roman"/>
          <w:b/>
          <w:sz w:val="24"/>
          <w:szCs w:val="24"/>
        </w:rPr>
      </w:pPr>
      <w:r w:rsidRPr="008D5B55">
        <w:rPr>
          <w:rFonts w:ascii="Times New Roman" w:hAnsi="Times New Roman"/>
          <w:sz w:val="24"/>
          <w:szCs w:val="24"/>
        </w:rPr>
        <w:t xml:space="preserve">   </w:t>
      </w:r>
      <w:r w:rsidRPr="008D5B55">
        <w:rPr>
          <w:rFonts w:ascii="Times New Roman" w:hAnsi="Times New Roman"/>
          <w:sz w:val="24"/>
          <w:szCs w:val="24"/>
        </w:rPr>
        <w:tab/>
      </w:r>
      <w:r w:rsidR="00035082">
        <w:rPr>
          <w:rFonts w:ascii="Times New Roman" w:hAnsi="Times New Roman"/>
          <w:b/>
          <w:sz w:val="24"/>
          <w:szCs w:val="24"/>
        </w:rPr>
        <w:t>5</w:t>
      </w:r>
      <w:r w:rsidR="00035082"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="009E3C05" w:rsidRPr="00D67745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E72174" w:rsidRDefault="00E72174" w:rsidP="00E72174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96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1"/>
        <w:gridCol w:w="1417"/>
        <w:gridCol w:w="1417"/>
      </w:tblGrid>
      <w:tr w:rsidR="003C60BF" w:rsidRPr="00D67745" w:rsidTr="003C60BF">
        <w:trPr>
          <w:trHeight w:val="460"/>
        </w:trPr>
        <w:tc>
          <w:tcPr>
            <w:tcW w:w="6771" w:type="dxa"/>
            <w:shd w:val="clear" w:color="auto" w:fill="auto"/>
            <w:vAlign w:val="center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</w:t>
            </w: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</w:t>
            </w: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 часов </w:t>
            </w:r>
          </w:p>
        </w:tc>
        <w:tc>
          <w:tcPr>
            <w:tcW w:w="1417" w:type="dxa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ская по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готовка, часов</w:t>
            </w:r>
          </w:p>
        </w:tc>
      </w:tr>
      <w:tr w:rsidR="003C60BF" w:rsidRPr="00D67745" w:rsidTr="003C60BF">
        <w:trPr>
          <w:trHeight w:val="285"/>
        </w:trPr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459</w:t>
            </w:r>
          </w:p>
        </w:tc>
        <w:tc>
          <w:tcPr>
            <w:tcW w:w="1417" w:type="dxa"/>
          </w:tcPr>
          <w:p w:rsidR="003C60BF" w:rsidRDefault="0046576B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124</w:t>
            </w:r>
          </w:p>
        </w:tc>
      </w:tr>
      <w:tr w:rsidR="003C60BF" w:rsidRPr="00D67745" w:rsidTr="003C60BF"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306</w:t>
            </w:r>
          </w:p>
        </w:tc>
        <w:tc>
          <w:tcPr>
            <w:tcW w:w="1417" w:type="dxa"/>
          </w:tcPr>
          <w:p w:rsidR="003C60BF" w:rsidRDefault="0046576B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124</w:t>
            </w:r>
          </w:p>
        </w:tc>
      </w:tr>
      <w:tr w:rsidR="003C60BF" w:rsidRPr="00D67745" w:rsidTr="003C60BF"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3C60BF" w:rsidRPr="00D67745" w:rsidTr="003C60BF"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417" w:type="dxa"/>
          </w:tcPr>
          <w:p w:rsidR="003C60BF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114</w:t>
            </w:r>
          </w:p>
        </w:tc>
      </w:tr>
      <w:tr w:rsidR="003C60BF" w:rsidRPr="00D67745" w:rsidTr="003C60BF"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C60BF" w:rsidRDefault="003C60BF" w:rsidP="0022498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3C60BF" w:rsidRPr="00D67745" w:rsidTr="003C60BF">
        <w:tc>
          <w:tcPr>
            <w:tcW w:w="6771" w:type="dxa"/>
            <w:shd w:val="clear" w:color="auto" w:fill="auto"/>
          </w:tcPr>
          <w:p w:rsidR="003C60BF" w:rsidRPr="00D67745" w:rsidRDefault="003C60BF" w:rsidP="002249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7" w:type="dxa"/>
            <w:shd w:val="clear" w:color="auto" w:fill="auto"/>
          </w:tcPr>
          <w:p w:rsidR="003C60BF" w:rsidRPr="00D67745" w:rsidRDefault="003C60BF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153</w:t>
            </w:r>
          </w:p>
        </w:tc>
        <w:tc>
          <w:tcPr>
            <w:tcW w:w="1417" w:type="dxa"/>
          </w:tcPr>
          <w:p w:rsidR="003C60BF" w:rsidRPr="002D2BC2" w:rsidRDefault="003C60BF" w:rsidP="00FF48B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C60BF" w:rsidRPr="00D67745" w:rsidTr="003C60BF">
        <w:tc>
          <w:tcPr>
            <w:tcW w:w="8188" w:type="dxa"/>
            <w:gridSpan w:val="2"/>
            <w:shd w:val="clear" w:color="auto" w:fill="auto"/>
          </w:tcPr>
          <w:p w:rsidR="003C60BF" w:rsidRPr="00D67745" w:rsidRDefault="003C60BF" w:rsidP="00FF48B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итогово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й</w:t>
            </w: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аттестации</w:t>
            </w: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D677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квалификационный</w:t>
            </w:r>
          </w:p>
        </w:tc>
        <w:tc>
          <w:tcPr>
            <w:tcW w:w="1417" w:type="dxa"/>
          </w:tcPr>
          <w:p w:rsidR="003C60BF" w:rsidRPr="00D67745" w:rsidRDefault="003C60BF" w:rsidP="00FF48B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9E3C05" w:rsidRPr="008D5B55" w:rsidRDefault="009E3C05" w:rsidP="00E72174">
      <w:pPr>
        <w:pStyle w:val="1"/>
        <w:rPr>
          <w:rFonts w:ascii="Times New Roman" w:hAnsi="Times New Roman"/>
          <w:sz w:val="24"/>
          <w:szCs w:val="24"/>
        </w:rPr>
      </w:pPr>
    </w:p>
    <w:sectPr w:rsidR="009E3C05" w:rsidRPr="008D5B55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35082"/>
    <w:rsid w:val="000F30FE"/>
    <w:rsid w:val="00137505"/>
    <w:rsid w:val="00186B1D"/>
    <w:rsid w:val="00282320"/>
    <w:rsid w:val="002B0576"/>
    <w:rsid w:val="002D2BC2"/>
    <w:rsid w:val="003A1999"/>
    <w:rsid w:val="003C60BF"/>
    <w:rsid w:val="004341A2"/>
    <w:rsid w:val="0046576B"/>
    <w:rsid w:val="00474B5D"/>
    <w:rsid w:val="00480F56"/>
    <w:rsid w:val="004B34F6"/>
    <w:rsid w:val="004E7DE9"/>
    <w:rsid w:val="00513932"/>
    <w:rsid w:val="00517F30"/>
    <w:rsid w:val="005B0EEE"/>
    <w:rsid w:val="0072226D"/>
    <w:rsid w:val="00722F0B"/>
    <w:rsid w:val="007947A0"/>
    <w:rsid w:val="008C2A79"/>
    <w:rsid w:val="008F0EC5"/>
    <w:rsid w:val="008F1B6B"/>
    <w:rsid w:val="00976D62"/>
    <w:rsid w:val="009E3C05"/>
    <w:rsid w:val="009F2972"/>
    <w:rsid w:val="00A13430"/>
    <w:rsid w:val="00A7584B"/>
    <w:rsid w:val="00B046AA"/>
    <w:rsid w:val="00B337EF"/>
    <w:rsid w:val="00B5772B"/>
    <w:rsid w:val="00C241F4"/>
    <w:rsid w:val="00C43A96"/>
    <w:rsid w:val="00D42415"/>
    <w:rsid w:val="00D67745"/>
    <w:rsid w:val="00E12F26"/>
    <w:rsid w:val="00E21EE6"/>
    <w:rsid w:val="00E72174"/>
    <w:rsid w:val="00EE22BE"/>
    <w:rsid w:val="00F56B1C"/>
    <w:rsid w:val="00FF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u36</cp:lastModifiedBy>
  <cp:revision>17</cp:revision>
  <cp:lastPrinted>2022-03-31T12:52:00Z</cp:lastPrinted>
  <dcterms:created xsi:type="dcterms:W3CDTF">2017-06-02T10:44:00Z</dcterms:created>
  <dcterms:modified xsi:type="dcterms:W3CDTF">2023-06-06T09:08:00Z</dcterms:modified>
</cp:coreProperties>
</file>