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Default="001008EB" w:rsidP="00CC1D5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ЕН.01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CC1D5D" w:rsidRPr="00E12F26" w:rsidRDefault="00CC1D5D" w:rsidP="00CC1D5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</w:t>
      </w:r>
      <w:r w:rsidR="00034F5D">
        <w:rPr>
          <w:rFonts w:ascii="Times New Roman" w:hAnsi="Times New Roman"/>
          <w:b/>
          <w:sz w:val="24"/>
          <w:szCs w:val="24"/>
        </w:rPr>
        <w:t xml:space="preserve">бразовательной программы </w:t>
      </w:r>
      <w:r w:rsidR="000E1F0B" w:rsidRPr="00E12F26">
        <w:rPr>
          <w:rFonts w:ascii="Times New Roman" w:hAnsi="Times New Roman"/>
          <w:b/>
          <w:sz w:val="24"/>
          <w:szCs w:val="24"/>
        </w:rPr>
        <w:t>(ОПОП)</w:t>
      </w:r>
    </w:p>
    <w:p w:rsidR="001008EB" w:rsidRPr="008A5FB6" w:rsidRDefault="00E12F26" w:rsidP="008A5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851"/>
        <w:rPr>
          <w:rFonts w:ascii="Times New Roman" w:hAnsi="Times New Roman" w:cs="Times New Roman"/>
          <w:sz w:val="24"/>
          <w:szCs w:val="24"/>
        </w:rPr>
      </w:pPr>
      <w:r w:rsidRPr="008A5FB6">
        <w:rPr>
          <w:rFonts w:ascii="Times New Roman" w:hAnsi="Times New Roman" w:cs="Times New Roman"/>
          <w:sz w:val="24"/>
          <w:szCs w:val="24"/>
        </w:rPr>
        <w:t>Дисциплина</w:t>
      </w:r>
      <w:r w:rsidR="001008EB" w:rsidRPr="008A5FB6">
        <w:rPr>
          <w:rFonts w:ascii="Times New Roman" w:hAnsi="Times New Roman" w:cs="Times New Roman"/>
          <w:sz w:val="24"/>
          <w:szCs w:val="24"/>
        </w:rPr>
        <w:t xml:space="preserve"> «Математика</w:t>
      </w:r>
      <w:r w:rsidRPr="008A5FB6">
        <w:rPr>
          <w:rFonts w:ascii="Times New Roman" w:hAnsi="Times New Roman" w:cs="Times New Roman"/>
          <w:sz w:val="24"/>
          <w:szCs w:val="24"/>
        </w:rPr>
        <w:t xml:space="preserve">» </w:t>
      </w:r>
      <w:r w:rsidR="001008EB" w:rsidRPr="008A5FB6">
        <w:rPr>
          <w:rFonts w:ascii="Times New Roman" w:hAnsi="Times New Roman" w:cs="Times New Roman"/>
          <w:sz w:val="24"/>
          <w:szCs w:val="24"/>
        </w:rPr>
        <w:t xml:space="preserve">входит в математический и общий естественнонаучный цикл: </w:t>
      </w:r>
      <w:r w:rsidR="001008EB" w:rsidRPr="008A5FB6">
        <w:rPr>
          <w:rFonts w:ascii="Times New Roman" w:hAnsi="Times New Roman" w:cs="Times New Roman"/>
          <w:sz w:val="24"/>
          <w:szCs w:val="24"/>
          <w:lang w:val="en-US"/>
        </w:rPr>
        <w:t>EH</w:t>
      </w:r>
      <w:r w:rsidR="001008EB" w:rsidRPr="008A5FB6">
        <w:rPr>
          <w:rFonts w:ascii="Times New Roman" w:hAnsi="Times New Roman" w:cs="Times New Roman"/>
          <w:sz w:val="24"/>
          <w:szCs w:val="24"/>
        </w:rPr>
        <w:t>.01.</w:t>
      </w:r>
      <w:r w:rsidR="008A5FB6" w:rsidRPr="008A5FB6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8A5FB6" w:rsidRPr="008A5FB6">
        <w:rPr>
          <w:rFonts w:ascii="Times New Roman" w:eastAsia="Times New Roman" w:hAnsi="Times New Roman" w:cs="Times New Roman"/>
          <w:sz w:val="24"/>
          <w:szCs w:val="24"/>
        </w:rPr>
        <w:t>38.02.05. «Товароведение и</w:t>
      </w:r>
      <w:r w:rsidR="008A5FB6">
        <w:rPr>
          <w:rFonts w:ascii="Times New Roman" w:hAnsi="Times New Roman" w:cs="Times New Roman"/>
          <w:sz w:val="24"/>
          <w:szCs w:val="24"/>
        </w:rPr>
        <w:t xml:space="preserve"> экспертиза качества </w:t>
      </w:r>
      <w:r w:rsidR="008A5FB6" w:rsidRPr="008A5FB6">
        <w:rPr>
          <w:rFonts w:ascii="Times New Roman" w:eastAsia="Times New Roman" w:hAnsi="Times New Roman" w:cs="Times New Roman"/>
          <w:sz w:val="24"/>
          <w:szCs w:val="24"/>
        </w:rPr>
        <w:t>потребитель</w:t>
      </w:r>
      <w:r w:rsidR="008A5FB6">
        <w:rPr>
          <w:rFonts w:ascii="Times New Roman" w:hAnsi="Times New Roman" w:cs="Times New Roman"/>
          <w:sz w:val="24"/>
          <w:szCs w:val="24"/>
        </w:rPr>
        <w:t xml:space="preserve">ских </w:t>
      </w:r>
      <w:r w:rsidR="008A5FB6" w:rsidRPr="008A5FB6">
        <w:rPr>
          <w:rFonts w:ascii="Times New Roman" w:eastAsia="Times New Roman" w:hAnsi="Times New Roman" w:cs="Times New Roman"/>
          <w:sz w:val="24"/>
          <w:szCs w:val="24"/>
        </w:rPr>
        <w:t xml:space="preserve">товаров».  </w:t>
      </w:r>
    </w:p>
    <w:p w:rsidR="00E12F26" w:rsidRPr="00034F5D" w:rsidRDefault="00E12F26" w:rsidP="00034F5D">
      <w:pPr>
        <w:spacing w:after="0" w:line="240" w:lineRule="auto"/>
        <w:ind w:firstLine="851"/>
      </w:pPr>
      <w:r w:rsidRPr="00E12F26">
        <w:rPr>
          <w:rFonts w:ascii="Times New Roman" w:hAnsi="Times New Roman"/>
          <w:b/>
          <w:sz w:val="24"/>
          <w:szCs w:val="24"/>
        </w:rPr>
        <w:t xml:space="preserve">2. </w:t>
      </w:r>
      <w:r w:rsidR="00034F5D" w:rsidRPr="00AA0CB7">
        <w:rPr>
          <w:rFonts w:ascii="Times New Roman" w:hAnsi="Times New Roman"/>
          <w:b/>
        </w:rPr>
        <w:t>Цель и планируемые результаты освоения дисциплины</w:t>
      </w:r>
      <w:r w:rsidR="00034F5D">
        <w:t xml:space="preserve"> </w:t>
      </w:r>
    </w:p>
    <w:p w:rsidR="001008EB" w:rsidRPr="00CC1D5D" w:rsidRDefault="001008EB" w:rsidP="00CC1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1D5D">
        <w:rPr>
          <w:rFonts w:ascii="Times New Roman" w:hAnsi="Times New Roman" w:cs="Times New Roman"/>
          <w:sz w:val="24"/>
          <w:szCs w:val="24"/>
        </w:rPr>
        <w:t>Целью изучения математики является формирование общих компетенций</w:t>
      </w:r>
      <w:r w:rsidR="00CC1D5D" w:rsidRPr="00CC1D5D">
        <w:rPr>
          <w:rFonts w:ascii="Times New Roman" w:hAnsi="Times New Roman" w:cs="Times New Roman"/>
          <w:sz w:val="24"/>
          <w:szCs w:val="24"/>
        </w:rPr>
        <w:t>, профессиональных компетенций, соответствующих основным видам профессиональной деятельности.</w:t>
      </w:r>
    </w:p>
    <w:p w:rsidR="00D67745" w:rsidRPr="00280C66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="00EF2C25">
        <w:t xml:space="preserve"> </w:t>
      </w:r>
      <w:r>
        <w:t>дисциплины</w:t>
      </w:r>
      <w:r w:rsidR="00EF2C25">
        <w:t xml:space="preserve"> </w:t>
      </w:r>
      <w:r>
        <w:t>направлено на</w:t>
      </w:r>
      <w:r w:rsidRPr="00A55E4E">
        <w:t xml:space="preserve"> формирование</w:t>
      </w:r>
      <w:r w:rsidR="00EF2C25">
        <w:t xml:space="preserve"> </w:t>
      </w:r>
      <w:r w:rsidR="00694BC1">
        <w:t xml:space="preserve">общих </w:t>
      </w:r>
      <w:r w:rsidR="00694BC1" w:rsidRPr="00280C66">
        <w:t>(ОК 1-5; ОК 8,9</w:t>
      </w:r>
      <w:r w:rsidRPr="00280C66">
        <w:t>)</w:t>
      </w:r>
      <w:r w:rsidR="00694BC1" w:rsidRPr="00280C66">
        <w:t>и  профессиональных (ПК 1.1.,3.1.</w:t>
      </w:r>
      <w:r w:rsidR="00147184" w:rsidRPr="00280C66">
        <w:t>) компетенций, личностных результатов (</w:t>
      </w:r>
      <w:r w:rsidR="00E1312E">
        <w:t>ЛР 1-ЛР 22</w:t>
      </w:r>
      <w:bookmarkStart w:id="0" w:name="_GoBack"/>
      <w:bookmarkEnd w:id="0"/>
      <w:r w:rsidR="00147184" w:rsidRPr="00280C66">
        <w:t>)</w:t>
      </w:r>
    </w:p>
    <w:p w:rsidR="00D67745" w:rsidRPr="00280C66" w:rsidRDefault="00D67745" w:rsidP="001008EB">
      <w:pPr>
        <w:pStyle w:val="a3"/>
        <w:widowControl w:val="0"/>
        <w:ind w:left="0" w:firstLine="709"/>
        <w:jc w:val="both"/>
      </w:pPr>
      <w:r w:rsidRPr="00280C66">
        <w:t xml:space="preserve">В результате освоения учебной дисциплины студент </w:t>
      </w:r>
      <w:r w:rsidRPr="00280C66">
        <w:rPr>
          <w:b/>
        </w:rPr>
        <w:t>должен:</w:t>
      </w:r>
    </w:p>
    <w:p w:rsidR="00D67745" w:rsidRPr="00280C66" w:rsidRDefault="00D67745" w:rsidP="00034F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0C66">
        <w:rPr>
          <w:rFonts w:ascii="Times New Roman" w:hAnsi="Times New Roman" w:cs="Times New Roman"/>
          <w:b/>
          <w:sz w:val="24"/>
          <w:szCs w:val="24"/>
        </w:rPr>
        <w:t>уметь</w:t>
      </w:r>
      <w:r w:rsidR="00AF2D11" w:rsidRPr="00280C66">
        <w:rPr>
          <w:rFonts w:ascii="Times New Roman" w:hAnsi="Times New Roman" w:cs="Times New Roman"/>
          <w:b/>
          <w:sz w:val="24"/>
          <w:szCs w:val="24"/>
        </w:rPr>
        <w:t>:</w:t>
      </w:r>
      <w:r w:rsidR="001008EB" w:rsidRPr="00280C66">
        <w:rPr>
          <w:rFonts w:ascii="Times New Roman" w:hAnsi="Times New Roman" w:cs="Times New Roman"/>
          <w:sz w:val="24"/>
          <w:szCs w:val="24"/>
        </w:rPr>
        <w:t xml:space="preserve"> решать прикладные задачи в области профессиональной деятельности</w:t>
      </w:r>
      <w:r w:rsidRPr="00280C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34F5D" w:rsidRPr="00034F5D" w:rsidRDefault="00034F5D" w:rsidP="00034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C66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D67745" w:rsidRPr="00280C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7745" w:rsidRPr="00280C66">
        <w:rPr>
          <w:rFonts w:ascii="Times New Roman" w:hAnsi="Times New Roman" w:cs="Times New Roman"/>
          <w:b/>
          <w:sz w:val="24"/>
          <w:szCs w:val="24"/>
        </w:rPr>
        <w:t>знать</w:t>
      </w:r>
      <w:r w:rsidR="00694BC1" w:rsidRPr="00280C66">
        <w:rPr>
          <w:rFonts w:ascii="Times New Roman" w:hAnsi="Times New Roman" w:cs="Times New Roman"/>
          <w:b/>
          <w:sz w:val="24"/>
          <w:szCs w:val="24"/>
        </w:rPr>
        <w:t>:</w:t>
      </w:r>
      <w:r w:rsidR="00694BC1" w:rsidRPr="00280C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2D11" w:rsidRPr="00280C66">
        <w:rPr>
          <w:rFonts w:ascii="Times New Roman" w:hAnsi="Times New Roman" w:cs="Times New Roman"/>
          <w:sz w:val="24"/>
          <w:szCs w:val="24"/>
        </w:rPr>
        <w:t>значение математики в профессиональной деятельности и при освоении ППССЗ; основные математические методы решения прикладных задач в области профессиональной деятельности; основные понятия и методы математического анализа, дискретной математики, линейной алгебры, теории комплексных чисел, теории вероятности и математической статистики; основы интегрального и дифференциального исчисления.</w:t>
      </w:r>
    </w:p>
    <w:p w:rsidR="00D67745" w:rsidRDefault="00034F5D" w:rsidP="00034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521"/>
        <w:gridCol w:w="1559"/>
        <w:gridCol w:w="1418"/>
      </w:tblGrid>
      <w:tr w:rsidR="00860EC9" w:rsidRPr="00860EC9" w:rsidTr="00B65EDF">
        <w:trPr>
          <w:trHeight w:val="46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0EC9">
              <w:rPr>
                <w:rFonts w:ascii="Times New Roman" w:hAnsi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0EC9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60EC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860EC9" w:rsidRPr="00860EC9" w:rsidTr="00B65EDF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rPr>
                <w:rFonts w:ascii="Times New Roman" w:hAnsi="Times New Roman" w:cs="Times New Roman"/>
                <w:lang w:val="en-US"/>
              </w:rPr>
            </w:pPr>
            <w:r w:rsidRPr="00860EC9">
              <w:rPr>
                <w:rFonts w:ascii="Times New Roman" w:hAnsi="Times New Roman" w:cs="Times New Roman"/>
                <w:b/>
                <w:bCs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60EC9">
              <w:rPr>
                <w:rFonts w:ascii="Times New Roman" w:hAnsi="Times New Roman" w:cs="Times New Roman"/>
                <w:b/>
                <w:iCs/>
                <w:lang w:val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60EC9">
              <w:rPr>
                <w:rFonts w:ascii="Times New Roman" w:hAnsi="Times New Roman" w:cs="Times New Roman"/>
                <w:b/>
                <w:iCs/>
              </w:rPr>
              <w:t>18</w:t>
            </w:r>
          </w:p>
        </w:tc>
      </w:tr>
      <w:tr w:rsidR="00860EC9" w:rsidRPr="00860EC9" w:rsidTr="00B65EDF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60EC9">
              <w:rPr>
                <w:rFonts w:ascii="Times New Roman" w:hAnsi="Times New Roman" w:cs="Times New Roman"/>
                <w:b/>
                <w:iCs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60EC9">
              <w:rPr>
                <w:rFonts w:ascii="Times New Roman" w:hAnsi="Times New Roman" w:cs="Times New Roman"/>
                <w:b/>
                <w:iCs/>
              </w:rPr>
              <w:t>12</w:t>
            </w:r>
          </w:p>
        </w:tc>
      </w:tr>
      <w:tr w:rsidR="00860EC9" w:rsidRPr="00860EC9" w:rsidTr="00B65EDF">
        <w:trPr>
          <w:trHeight w:val="120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</w:rPr>
              <w:t>в том числе: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</w:rPr>
              <w:t>- теоретическое обучение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</w:rPr>
              <w:t>- практические занятия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  <w:i/>
              </w:rPr>
            </w:pPr>
            <w:r w:rsidRPr="00860EC9">
              <w:rPr>
                <w:rFonts w:ascii="Times New Roman" w:hAnsi="Times New Roman" w:cs="Times New Roman"/>
                <w:i/>
              </w:rPr>
              <w:t>- теоретическое обучение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60EC9">
              <w:rPr>
                <w:rFonts w:ascii="Times New Roman" w:hAnsi="Times New Roman" w:cs="Times New Roman"/>
                <w:iCs/>
                <w:lang w:val="en-US"/>
              </w:rPr>
              <w:t>18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18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860EC9"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2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10</w:t>
            </w:r>
          </w:p>
        </w:tc>
      </w:tr>
      <w:tr w:rsidR="00860EC9" w:rsidRPr="00860EC9" w:rsidTr="00B65EDF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  <w:lang w:val="en-US"/>
              </w:rPr>
            </w:pPr>
            <w:r w:rsidRPr="00860EC9">
              <w:rPr>
                <w:rFonts w:ascii="Times New Roman" w:hAnsi="Times New Roman" w:cs="Times New Roman"/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60EC9">
              <w:rPr>
                <w:rFonts w:ascii="Times New Roman" w:hAnsi="Times New Roman" w:cs="Times New Roman"/>
                <w:b/>
                <w:iCs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60EC9">
              <w:rPr>
                <w:rFonts w:ascii="Times New Roman" w:hAnsi="Times New Roman" w:cs="Times New Roman"/>
                <w:b/>
                <w:iCs/>
              </w:rPr>
              <w:t>6</w:t>
            </w:r>
          </w:p>
        </w:tc>
      </w:tr>
      <w:tr w:rsidR="00860EC9" w:rsidRPr="00860EC9" w:rsidTr="00B65EDF">
        <w:trPr>
          <w:trHeight w:val="148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</w:rPr>
              <w:t>в том числе: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60EC9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60EC9">
              <w:rPr>
                <w:rFonts w:ascii="Times New Roman" w:hAnsi="Times New Roman" w:cs="Times New Roman"/>
              </w:rPr>
              <w:t>подготовка к выполнению практических работ;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60EC9">
              <w:rPr>
                <w:rFonts w:ascii="Times New Roman" w:hAnsi="Times New Roman" w:cs="Times New Roman"/>
              </w:rPr>
              <w:t xml:space="preserve">внеаудиторная самостоятельная работа 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860EC9">
              <w:rPr>
                <w:rFonts w:ascii="Times New Roman" w:hAnsi="Times New Roman" w:cs="Times New Roman"/>
                <w:i/>
              </w:rPr>
              <w:t xml:space="preserve">Самостоятельная работа обучающегося (выполнение 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860EC9">
              <w:rPr>
                <w:rFonts w:ascii="Times New Roman" w:hAnsi="Times New Roman" w:cs="Times New Roman"/>
                <w:i/>
              </w:rPr>
              <w:t>домашних заданий по разделу)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12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6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EC9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4</w:t>
            </w:r>
          </w:p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860EC9">
              <w:rPr>
                <w:rFonts w:ascii="Times New Roman" w:hAnsi="Times New Roman" w:cs="Times New Roman"/>
                <w:iCs/>
              </w:rPr>
              <w:t>2</w:t>
            </w:r>
          </w:p>
        </w:tc>
      </w:tr>
      <w:tr w:rsidR="00860EC9" w:rsidRPr="00860EC9" w:rsidTr="00B65EDF">
        <w:trPr>
          <w:trHeight w:val="1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rPr>
                <w:rFonts w:ascii="Times New Roman" w:hAnsi="Times New Roman" w:cs="Times New Roman"/>
                <w:b/>
                <w:iCs/>
              </w:rPr>
            </w:pPr>
            <w:r w:rsidRPr="00860EC9">
              <w:rPr>
                <w:rFonts w:ascii="Times New Roman" w:hAnsi="Times New Roman" w:cs="Times New Roman"/>
                <w:b/>
                <w:iCs/>
              </w:rPr>
              <w:t>Форма итогового контроля - 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EC9" w:rsidRPr="00860EC9" w:rsidRDefault="00860EC9" w:rsidP="00860EC9">
            <w:pPr>
              <w:autoSpaceDE w:val="0"/>
              <w:autoSpaceDN w:val="0"/>
              <w:adjustRightInd w:val="0"/>
              <w:spacing w:after="0"/>
              <w:ind w:right="279"/>
              <w:rPr>
                <w:rFonts w:ascii="Times New Roman" w:hAnsi="Times New Roman" w:cs="Times New Roman"/>
                <w:b/>
                <w:iCs/>
              </w:rPr>
            </w:pPr>
          </w:p>
        </w:tc>
      </w:tr>
    </w:tbl>
    <w:p w:rsidR="0041434A" w:rsidRPr="0041434A" w:rsidRDefault="0041434A" w:rsidP="00647A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34A">
        <w:rPr>
          <w:rFonts w:ascii="Times New Roman" w:hAnsi="Times New Roman" w:cs="Times New Roman"/>
          <w:sz w:val="24"/>
          <w:szCs w:val="24"/>
        </w:rPr>
        <w:t>Курсивом выделены часы, добавленные из вариатива.</w:t>
      </w:r>
    </w:p>
    <w:p w:rsidR="00034F5D" w:rsidRDefault="00034F5D" w:rsidP="00034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034F5D" w:rsidTr="000563DA">
        <w:tc>
          <w:tcPr>
            <w:tcW w:w="7479" w:type="dxa"/>
          </w:tcPr>
          <w:p w:rsidR="00034F5D" w:rsidRPr="00FB452F" w:rsidRDefault="00034F5D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</w:tcPr>
          <w:p w:rsidR="00034F5D" w:rsidRPr="00FB452F" w:rsidRDefault="00034F5D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0563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</w:tcPr>
          <w:p w:rsidR="00034F5D" w:rsidRPr="00FB452F" w:rsidRDefault="00034F5D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FB452F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FB452F"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Линейная         алгебра</w:t>
            </w:r>
          </w:p>
        </w:tc>
        <w:tc>
          <w:tcPr>
            <w:tcW w:w="1985" w:type="dxa"/>
          </w:tcPr>
          <w:p w:rsidR="00034F5D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FB452F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2. </w:t>
            </w:r>
            <w:r w:rsidR="00FB452F"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Математический анализ</w:t>
            </w:r>
          </w:p>
        </w:tc>
        <w:tc>
          <w:tcPr>
            <w:tcW w:w="1985" w:type="dxa"/>
          </w:tcPr>
          <w:p w:rsidR="00034F5D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FB45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3. </w:t>
            </w:r>
            <w:r w:rsidR="00FB452F"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Дифференциальное исчисление</w:t>
            </w:r>
          </w:p>
        </w:tc>
        <w:tc>
          <w:tcPr>
            <w:tcW w:w="1985" w:type="dxa"/>
          </w:tcPr>
          <w:p w:rsidR="00034F5D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FB45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="00FB452F"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Интегральное исчисление</w:t>
            </w:r>
          </w:p>
        </w:tc>
        <w:tc>
          <w:tcPr>
            <w:tcW w:w="1985" w:type="dxa"/>
          </w:tcPr>
          <w:p w:rsidR="00034F5D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4F5D" w:rsidTr="000563DA">
        <w:tc>
          <w:tcPr>
            <w:tcW w:w="7479" w:type="dxa"/>
          </w:tcPr>
          <w:p w:rsidR="00034F5D" w:rsidRPr="00FB452F" w:rsidRDefault="00034F5D" w:rsidP="00FB45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FB452F"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числа</w:t>
            </w:r>
          </w:p>
        </w:tc>
        <w:tc>
          <w:tcPr>
            <w:tcW w:w="1985" w:type="dxa"/>
          </w:tcPr>
          <w:p w:rsidR="00034F5D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452F" w:rsidTr="000563DA">
        <w:tc>
          <w:tcPr>
            <w:tcW w:w="7479" w:type="dxa"/>
          </w:tcPr>
          <w:p w:rsidR="00FB452F" w:rsidRPr="00FB452F" w:rsidRDefault="00FB452F" w:rsidP="00FB45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вероятностей и  математическая статистика</w:t>
            </w:r>
          </w:p>
        </w:tc>
        <w:tc>
          <w:tcPr>
            <w:tcW w:w="1985" w:type="dxa"/>
          </w:tcPr>
          <w:p w:rsidR="00FB452F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452F" w:rsidTr="000563DA">
        <w:tc>
          <w:tcPr>
            <w:tcW w:w="7479" w:type="dxa"/>
          </w:tcPr>
          <w:p w:rsidR="00FB452F" w:rsidRPr="00FB452F" w:rsidRDefault="00FB452F" w:rsidP="00FB45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Дискретная математика</w:t>
            </w:r>
          </w:p>
        </w:tc>
        <w:tc>
          <w:tcPr>
            <w:tcW w:w="1985" w:type="dxa"/>
          </w:tcPr>
          <w:p w:rsidR="00FB452F" w:rsidRPr="00FB452F" w:rsidRDefault="00FB452F" w:rsidP="00056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34F5D" w:rsidRPr="00E12F26" w:rsidRDefault="00034F5D" w:rsidP="00034F5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434A" w:rsidRPr="0041434A" w:rsidRDefault="0041434A" w:rsidP="00414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279"/>
        <w:rPr>
          <w:rFonts w:ascii="Times New Roman" w:hAnsi="Times New Roman" w:cs="Times New Roman"/>
          <w:sz w:val="24"/>
          <w:szCs w:val="24"/>
        </w:rPr>
      </w:pPr>
    </w:p>
    <w:p w:rsidR="00480F56" w:rsidRDefault="00480F56" w:rsidP="000B3B1C">
      <w:pPr>
        <w:rPr>
          <w:rFonts w:ascii="Times New Roman" w:hAnsi="Times New Roman" w:cs="Times New Roman"/>
          <w:sz w:val="24"/>
          <w:szCs w:val="24"/>
        </w:rPr>
      </w:pPr>
    </w:p>
    <w:sectPr w:rsidR="00480F56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4F5D"/>
    <w:rsid w:val="00035082"/>
    <w:rsid w:val="000B3B1C"/>
    <w:rsid w:val="000E1F0B"/>
    <w:rsid w:val="000F30FE"/>
    <w:rsid w:val="001008EB"/>
    <w:rsid w:val="00147184"/>
    <w:rsid w:val="00280C66"/>
    <w:rsid w:val="002B0576"/>
    <w:rsid w:val="002D1837"/>
    <w:rsid w:val="00313344"/>
    <w:rsid w:val="00325A4E"/>
    <w:rsid w:val="003E2203"/>
    <w:rsid w:val="0041434A"/>
    <w:rsid w:val="00480F56"/>
    <w:rsid w:val="004B34F6"/>
    <w:rsid w:val="004E7DE9"/>
    <w:rsid w:val="00647A7D"/>
    <w:rsid w:val="00694BC1"/>
    <w:rsid w:val="0072226D"/>
    <w:rsid w:val="007947A0"/>
    <w:rsid w:val="007A6DCF"/>
    <w:rsid w:val="007D59B6"/>
    <w:rsid w:val="0081370B"/>
    <w:rsid w:val="00835B4E"/>
    <w:rsid w:val="00855385"/>
    <w:rsid w:val="00860EC9"/>
    <w:rsid w:val="008A5FB6"/>
    <w:rsid w:val="008C2A79"/>
    <w:rsid w:val="008F0EC5"/>
    <w:rsid w:val="009626EA"/>
    <w:rsid w:val="00976D62"/>
    <w:rsid w:val="009E3C05"/>
    <w:rsid w:val="009F2972"/>
    <w:rsid w:val="00A13430"/>
    <w:rsid w:val="00AF2D11"/>
    <w:rsid w:val="00B337EF"/>
    <w:rsid w:val="00CC1D5D"/>
    <w:rsid w:val="00CE281E"/>
    <w:rsid w:val="00D03FC5"/>
    <w:rsid w:val="00D14471"/>
    <w:rsid w:val="00D67745"/>
    <w:rsid w:val="00E12F26"/>
    <w:rsid w:val="00E1312E"/>
    <w:rsid w:val="00E72174"/>
    <w:rsid w:val="00EE22BE"/>
    <w:rsid w:val="00EF2C25"/>
    <w:rsid w:val="00F56B1C"/>
    <w:rsid w:val="00FB452F"/>
    <w:rsid w:val="00FC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9E9C0-724D-458B-95F0-16A87246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03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лена</cp:lastModifiedBy>
  <cp:revision>31</cp:revision>
  <cp:lastPrinted>2019-01-10T08:21:00Z</cp:lastPrinted>
  <dcterms:created xsi:type="dcterms:W3CDTF">2017-06-18T10:54:00Z</dcterms:created>
  <dcterms:modified xsi:type="dcterms:W3CDTF">2023-06-08T07:41:00Z</dcterms:modified>
</cp:coreProperties>
</file>