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Pr="00453ECB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r w:rsidRPr="00453E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Аннотация </w:t>
      </w:r>
    </w:p>
    <w:p w:rsidR="00E12F26" w:rsidRPr="00453ECB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3E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 рабочей программе </w:t>
      </w:r>
      <w:r w:rsidR="0033753A" w:rsidRPr="00453E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учебной дисциплины </w:t>
      </w:r>
    </w:p>
    <w:p w:rsidR="0033753A" w:rsidRPr="00453ECB" w:rsidRDefault="0015164F" w:rsidP="003375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453ECB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ОП 14. </w:t>
      </w:r>
      <w:r w:rsidR="0033753A" w:rsidRPr="00453ECB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«ОСНОВЫ ФИНАНСОВОЙ ГРАМОТНОСТИ»</w:t>
      </w:r>
    </w:p>
    <w:p w:rsidR="00E12F26" w:rsidRPr="00453ECB" w:rsidRDefault="00E12F26" w:rsidP="00EE10AE">
      <w:pPr>
        <w:tabs>
          <w:tab w:val="left" w:pos="-1260"/>
          <w:tab w:val="left" w:pos="284"/>
        </w:tabs>
        <w:spacing w:after="0" w:line="240" w:lineRule="auto"/>
        <w:ind w:left="-284" w:firstLine="46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3ECB">
        <w:rPr>
          <w:rFonts w:ascii="Times New Roman" w:hAnsi="Times New Roman" w:cs="Times New Roman"/>
          <w:b/>
          <w:i/>
          <w:sz w:val="24"/>
          <w:szCs w:val="24"/>
        </w:rPr>
        <w:t xml:space="preserve">1. Место </w:t>
      </w:r>
      <w:r w:rsidR="0033753A" w:rsidRPr="00453ECB">
        <w:rPr>
          <w:rFonts w:ascii="Times New Roman" w:hAnsi="Times New Roman" w:cs="Times New Roman"/>
          <w:b/>
          <w:i/>
          <w:sz w:val="24"/>
          <w:szCs w:val="24"/>
        </w:rPr>
        <w:t xml:space="preserve">учебной дисциплины </w:t>
      </w:r>
      <w:r w:rsidRPr="00453ECB">
        <w:rPr>
          <w:rFonts w:ascii="Times New Roman" w:hAnsi="Times New Roman" w:cs="Times New Roman"/>
          <w:b/>
          <w:i/>
          <w:sz w:val="24"/>
          <w:szCs w:val="24"/>
        </w:rPr>
        <w:t>в структуре основной профессиональной образов</w:t>
      </w:r>
      <w:r w:rsidRPr="00453EC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53ECB">
        <w:rPr>
          <w:rFonts w:ascii="Times New Roman" w:hAnsi="Times New Roman" w:cs="Times New Roman"/>
          <w:b/>
          <w:i/>
          <w:sz w:val="24"/>
          <w:szCs w:val="24"/>
        </w:rPr>
        <w:t xml:space="preserve">тельной программы (ОПОП) </w:t>
      </w:r>
    </w:p>
    <w:p w:rsidR="003617A7" w:rsidRPr="00453ECB" w:rsidRDefault="003617A7" w:rsidP="003617A7">
      <w:pPr>
        <w:spacing w:after="0" w:line="240" w:lineRule="auto"/>
        <w:ind w:left="-284" w:firstLine="46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3ECB">
        <w:rPr>
          <w:rFonts w:ascii="Times New Roman" w:hAnsi="Times New Roman" w:cs="Times New Roman"/>
          <w:i/>
          <w:sz w:val="24"/>
          <w:szCs w:val="24"/>
        </w:rPr>
        <w:t>Дисциплина «Основы финансовой грамотности» является общепрофессиональной ди</w:t>
      </w:r>
      <w:r w:rsidRPr="00453ECB">
        <w:rPr>
          <w:rFonts w:ascii="Times New Roman" w:hAnsi="Times New Roman" w:cs="Times New Roman"/>
          <w:i/>
          <w:sz w:val="24"/>
          <w:szCs w:val="24"/>
        </w:rPr>
        <w:t>с</w:t>
      </w:r>
      <w:r w:rsidRPr="00453ECB">
        <w:rPr>
          <w:rFonts w:ascii="Times New Roman" w:hAnsi="Times New Roman" w:cs="Times New Roman"/>
          <w:i/>
          <w:sz w:val="24"/>
          <w:szCs w:val="24"/>
        </w:rPr>
        <w:t>циплиной части ОПОП (ППССЗ) по специальности 38.02.05 «Товароведение и экспертиза качества потребительских товаров». Количество часов определено за счет вариативной части циклов ОПОП</w:t>
      </w:r>
    </w:p>
    <w:p w:rsidR="003617A7" w:rsidRPr="00453ECB" w:rsidRDefault="003617A7" w:rsidP="003617A7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453ECB">
        <w:rPr>
          <w:rFonts w:ascii="Times New Roman" w:hAnsi="Times New Roman" w:cs="Times New Roman"/>
          <w:b/>
          <w:i/>
          <w:sz w:val="24"/>
          <w:szCs w:val="24"/>
        </w:rPr>
        <w:t>2. Цель и планируемые результаты освоения дисциплины</w:t>
      </w:r>
    </w:p>
    <w:p w:rsidR="007D7D3C" w:rsidRPr="00453ECB" w:rsidRDefault="003617A7" w:rsidP="007D7D3C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53ECB">
        <w:rPr>
          <w:rFonts w:ascii="Times New Roman" w:hAnsi="Times New Roman" w:cs="Times New Roman"/>
          <w:i/>
          <w:sz w:val="24"/>
          <w:szCs w:val="24"/>
        </w:rPr>
        <w:t xml:space="preserve">Целью изучения дисциплины является формирование </w:t>
      </w:r>
      <w:r w:rsidRPr="00453ECB">
        <w:rPr>
          <w:rFonts w:ascii="Times New Roman" w:hAnsi="Times New Roman" w:cs="Times New Roman"/>
          <w:b/>
          <w:i/>
          <w:sz w:val="24"/>
          <w:szCs w:val="24"/>
        </w:rPr>
        <w:t xml:space="preserve">общих компетенций </w:t>
      </w:r>
      <w:proofErr w:type="gramStart"/>
      <w:r w:rsidRPr="00453ECB">
        <w:rPr>
          <w:rFonts w:ascii="Times New Roman" w:hAnsi="Times New Roman" w:cs="Times New Roman"/>
          <w:i/>
          <w:sz w:val="24"/>
          <w:szCs w:val="24"/>
        </w:rPr>
        <w:t>ОК</w:t>
      </w:r>
      <w:proofErr w:type="gramEnd"/>
      <w:r w:rsidRPr="00453ECB">
        <w:rPr>
          <w:rFonts w:ascii="Times New Roman" w:hAnsi="Times New Roman" w:cs="Times New Roman"/>
          <w:i/>
          <w:sz w:val="24"/>
          <w:szCs w:val="24"/>
        </w:rPr>
        <w:t> 1, ОК 2, ОК 3, ОК 4, ОК 5, ОК 6, ОК 7, ОК 8 и ОК 9</w:t>
      </w:r>
      <w:r w:rsidR="007D7D3C" w:rsidRPr="00453EC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7D7D3C" w:rsidRPr="00453E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Личностных результатов реализации</w:t>
      </w:r>
      <w:r w:rsidR="001F579A" w:rsidRPr="00453E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программы воспитания: ЛР</w:t>
      </w:r>
      <w:proofErr w:type="gramStart"/>
      <w:r w:rsidR="001F579A" w:rsidRPr="00453E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</w:t>
      </w:r>
      <w:proofErr w:type="gramEnd"/>
      <w:r w:rsidR="001F579A" w:rsidRPr="00453E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- ЛР22</w:t>
      </w:r>
    </w:p>
    <w:p w:rsidR="003617A7" w:rsidRPr="00453ECB" w:rsidRDefault="003617A7" w:rsidP="003617A7">
      <w:pPr>
        <w:pStyle w:val="a3"/>
        <w:widowControl w:val="0"/>
        <w:ind w:left="-284" w:firstLine="464"/>
        <w:jc w:val="both"/>
        <w:rPr>
          <w:i/>
        </w:rPr>
      </w:pPr>
    </w:p>
    <w:p w:rsidR="00D67745" w:rsidRPr="00453ECB" w:rsidRDefault="00D67745" w:rsidP="003617A7">
      <w:pPr>
        <w:pStyle w:val="a3"/>
        <w:widowControl w:val="0"/>
        <w:ind w:left="-284" w:firstLine="464"/>
        <w:jc w:val="both"/>
        <w:rPr>
          <w:i/>
        </w:rPr>
      </w:pPr>
      <w:r w:rsidRPr="00453ECB">
        <w:rPr>
          <w:i/>
        </w:rPr>
        <w:t>В результате освоения учебной дисциплины студент должен:</w:t>
      </w:r>
    </w:p>
    <w:p w:rsidR="00A5167B" w:rsidRPr="00453ECB" w:rsidRDefault="00A5167B" w:rsidP="00A51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Уметь:</w:t>
      </w:r>
    </w:p>
    <w:p w:rsidR="00A5167B" w:rsidRPr="00453ECB" w:rsidRDefault="00A5167B" w:rsidP="00A51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- управлять деньгами; учитывать движение денежных средств;</w:t>
      </w:r>
    </w:p>
    <w:p w:rsidR="00A5167B" w:rsidRPr="00453ECB" w:rsidRDefault="00A5167B" w:rsidP="00A51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- применять способы зарабатывать на жизнь, связанные с работой по найму организац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и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ей собственного бизнеса;</w:t>
      </w:r>
    </w:p>
    <w:p w:rsidR="00A5167B" w:rsidRPr="00453ECB" w:rsidRDefault="00A5167B" w:rsidP="00A516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применять различные способы распределения денег между сбережениями и расходами, критически рассматривать возможности в сфере планирования личного бюджета, бюджета семьи;</w:t>
      </w:r>
    </w:p>
    <w:p w:rsidR="00A5167B" w:rsidRPr="00453ECB" w:rsidRDefault="00A5167B" w:rsidP="00A516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применять  способы  обоснования  выбора  конкретного  учреждения</w:t>
      </w:r>
    </w:p>
    <w:p w:rsidR="00A5167B" w:rsidRPr="00453ECB" w:rsidRDefault="00A5167B" w:rsidP="00A51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финансовой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ab/>
        <w:t>сферы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ab/>
        <w:t>в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ab/>
        <w:t>качестве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ab/>
        <w:t>партнера,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ab/>
        <w:t>критически</w:t>
      </w:r>
      <w:r w:rsidRPr="00453ECB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рассматривать предложения продуктов, услуг учреждений финансовой сферы;</w:t>
      </w:r>
    </w:p>
    <w:p w:rsidR="00A5167B" w:rsidRPr="00453ECB" w:rsidRDefault="00A5167B" w:rsidP="00A5167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рассчитывать размеры затрат и доходов бизнеса на примере виртуального предпри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я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тия, выбирать наиболее рациональные формы использования кредитных, заемных ресу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сов;</w:t>
      </w:r>
    </w:p>
    <w:p w:rsidR="00A5167B" w:rsidRPr="00453ECB" w:rsidRDefault="00A5167B" w:rsidP="00A5167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определять разницу между личным и производственным потреблением;</w:t>
      </w:r>
    </w:p>
    <w:p w:rsidR="00A5167B" w:rsidRPr="00453ECB" w:rsidRDefault="00A5167B" w:rsidP="00A5167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применять инструменты инвестирования ресурсов с учетом личных интересов или и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н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тересов бизнеса;</w:t>
      </w:r>
    </w:p>
    <w:p w:rsidR="00A5167B" w:rsidRPr="00453ECB" w:rsidRDefault="00A5167B" w:rsidP="00A5167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применять инструменты страхования своих действий по управлению бюджетом и ли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ч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ными финансами.</w:t>
      </w:r>
    </w:p>
    <w:p w:rsidR="00A5167B" w:rsidRPr="00453ECB" w:rsidRDefault="00A5167B" w:rsidP="00A51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Знать:</w:t>
      </w:r>
    </w:p>
    <w:p w:rsidR="00A5167B" w:rsidRPr="00453ECB" w:rsidRDefault="00A5167B" w:rsidP="00A51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- функции денег в повседневной жизни, основы управления деньгами;</w:t>
      </w:r>
    </w:p>
    <w:p w:rsidR="00A5167B" w:rsidRPr="00453ECB" w:rsidRDefault="00A5167B" w:rsidP="00A5167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основные характеристики оплачиваемой трудовой деятельности и этики, различия между работой по найму и </w:t>
      </w:r>
      <w:proofErr w:type="spellStart"/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самозанятостью</w:t>
      </w:r>
      <w:proofErr w:type="spellEnd"/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;</w:t>
      </w:r>
    </w:p>
    <w:p w:rsidR="00A5167B" w:rsidRPr="00453ECB" w:rsidRDefault="00A5167B" w:rsidP="00A5167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основные виды, функции и продукты, услуги учреждений финансовой сферы;</w:t>
      </w:r>
    </w:p>
    <w:p w:rsidR="00A5167B" w:rsidRPr="00453ECB" w:rsidRDefault="00A5167B" w:rsidP="00A5167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основные этапы планирования и создания собственного бизнеса;</w:t>
      </w:r>
    </w:p>
    <w:p w:rsidR="00A5167B" w:rsidRPr="00453ECB" w:rsidRDefault="00A5167B" w:rsidP="00A5167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условия и инструменты принятия грамотных потребительских решений в финансовой сфере;</w:t>
      </w:r>
    </w:p>
    <w:p w:rsidR="00A5167B" w:rsidRPr="00453ECB" w:rsidRDefault="00A5167B" w:rsidP="00A5167B">
      <w:pPr>
        <w:numPr>
          <w:ilvl w:val="2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основные подходы к инвестированию ресурсов в современных экономических условиях;</w:t>
      </w:r>
    </w:p>
    <w:p w:rsidR="00A5167B" w:rsidRPr="00453ECB" w:rsidRDefault="00A5167B" w:rsidP="00A5167B">
      <w:pPr>
        <w:numPr>
          <w:ilvl w:val="2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основные виды налогов, права потребителей услуг учреждений финансовой сферы и тр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е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бования по обязательному раскрытию информации;</w:t>
      </w:r>
    </w:p>
    <w:p w:rsidR="00A5167B" w:rsidRPr="00453ECB" w:rsidRDefault="00A5167B" w:rsidP="00A5167B">
      <w:pPr>
        <w:numPr>
          <w:ilvl w:val="2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основные виды рисков при использовании продуктов, услуг учреждений финансовой сф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е</w:t>
      </w:r>
      <w:r w:rsidRPr="00453ECB">
        <w:rPr>
          <w:rFonts w:ascii="Times New Roman" w:hAnsi="Times New Roman" w:cs="Times New Roman"/>
          <w:bCs/>
          <w:i/>
          <w:iCs/>
          <w:sz w:val="24"/>
          <w:szCs w:val="24"/>
        </w:rPr>
        <w:t>ры;</w:t>
      </w:r>
    </w:p>
    <w:p w:rsidR="00EE10AE" w:rsidRPr="00453ECB" w:rsidRDefault="00EE10AE" w:rsidP="00EE1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rPr>
          <w:rFonts w:ascii="Times New Roman" w:hAnsi="Times New Roman" w:cs="Times New Roman"/>
          <w:i/>
          <w:sz w:val="24"/>
          <w:szCs w:val="24"/>
        </w:rPr>
      </w:pPr>
      <w:r w:rsidRPr="00453EC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 Рекомендуемое количество часов на освоение рабочей программы </w:t>
      </w:r>
      <w:r w:rsidR="00A5167B" w:rsidRPr="00453ECB">
        <w:rPr>
          <w:rFonts w:ascii="Times New Roman" w:hAnsi="Times New Roman" w:cs="Times New Roman"/>
          <w:b/>
          <w:bCs/>
          <w:i/>
          <w:sz w:val="24"/>
          <w:szCs w:val="24"/>
        </w:rPr>
        <w:t>учебной дисципл</w:t>
      </w:r>
      <w:r w:rsidR="00A5167B" w:rsidRPr="00453ECB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="00A5167B" w:rsidRPr="00453ECB">
        <w:rPr>
          <w:rFonts w:ascii="Times New Roman" w:hAnsi="Times New Roman" w:cs="Times New Roman"/>
          <w:b/>
          <w:bCs/>
          <w:i/>
          <w:sz w:val="24"/>
          <w:szCs w:val="24"/>
        </w:rPr>
        <w:t>ны</w:t>
      </w:r>
    </w:p>
    <w:p w:rsidR="00EE10AE" w:rsidRPr="00453ECB" w:rsidRDefault="00EE10AE" w:rsidP="00EE1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3ECB">
        <w:rPr>
          <w:rFonts w:ascii="Times New Roman" w:hAnsi="Times New Roman" w:cs="Times New Roman"/>
          <w:i/>
          <w:sz w:val="24"/>
          <w:szCs w:val="24"/>
        </w:rPr>
        <w:t xml:space="preserve">Максимальная учебная нагрузка студента </w:t>
      </w:r>
      <w:r w:rsidR="00A5167B" w:rsidRPr="00453ECB">
        <w:rPr>
          <w:rFonts w:ascii="Times New Roman" w:hAnsi="Times New Roman" w:cs="Times New Roman"/>
          <w:i/>
          <w:sz w:val="24"/>
          <w:szCs w:val="24"/>
        </w:rPr>
        <w:t xml:space="preserve">–54 </w:t>
      </w:r>
      <w:r w:rsidRPr="00453ECB">
        <w:rPr>
          <w:rFonts w:ascii="Times New Roman" w:hAnsi="Times New Roman" w:cs="Times New Roman"/>
          <w:i/>
          <w:sz w:val="24"/>
          <w:szCs w:val="24"/>
        </w:rPr>
        <w:t>ч., в том числе:</w:t>
      </w:r>
    </w:p>
    <w:p w:rsidR="00EE10AE" w:rsidRPr="00453ECB" w:rsidRDefault="00EE10AE" w:rsidP="00EE1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3ECB">
        <w:rPr>
          <w:rFonts w:ascii="Times New Roman" w:hAnsi="Times New Roman" w:cs="Times New Roman"/>
          <w:i/>
          <w:sz w:val="24"/>
          <w:szCs w:val="24"/>
        </w:rPr>
        <w:t xml:space="preserve">- обязательная аудиторная учебная нагрузка - </w:t>
      </w:r>
      <w:r w:rsidR="00A5167B" w:rsidRPr="00453ECB">
        <w:rPr>
          <w:rFonts w:ascii="Times New Roman" w:hAnsi="Times New Roman" w:cs="Times New Roman"/>
          <w:i/>
          <w:sz w:val="24"/>
          <w:szCs w:val="24"/>
        </w:rPr>
        <w:t xml:space="preserve">36 </w:t>
      </w:r>
      <w:r w:rsidRPr="00453ECB">
        <w:rPr>
          <w:rFonts w:ascii="Times New Roman" w:hAnsi="Times New Roman" w:cs="Times New Roman"/>
          <w:i/>
          <w:sz w:val="24"/>
          <w:szCs w:val="24"/>
        </w:rPr>
        <w:t>ч.;</w:t>
      </w:r>
    </w:p>
    <w:p w:rsidR="00EE10AE" w:rsidRPr="00453ECB" w:rsidRDefault="00EE10AE" w:rsidP="00EE1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3ECB">
        <w:rPr>
          <w:rFonts w:ascii="Times New Roman" w:hAnsi="Times New Roman" w:cs="Times New Roman"/>
          <w:i/>
          <w:sz w:val="24"/>
          <w:szCs w:val="24"/>
        </w:rPr>
        <w:t xml:space="preserve">- самостоятельная работа - </w:t>
      </w:r>
      <w:r w:rsidR="00A5167B" w:rsidRPr="00453ECB">
        <w:rPr>
          <w:rFonts w:ascii="Times New Roman" w:hAnsi="Times New Roman" w:cs="Times New Roman"/>
          <w:i/>
          <w:sz w:val="24"/>
          <w:szCs w:val="24"/>
        </w:rPr>
        <w:t>18</w:t>
      </w:r>
      <w:r w:rsidRPr="00453ECB">
        <w:rPr>
          <w:rFonts w:ascii="Times New Roman" w:hAnsi="Times New Roman" w:cs="Times New Roman"/>
          <w:i/>
          <w:sz w:val="24"/>
          <w:szCs w:val="24"/>
        </w:rPr>
        <w:t xml:space="preserve"> ч.;</w:t>
      </w:r>
    </w:p>
    <w:p w:rsidR="00D67745" w:rsidRPr="00453ECB" w:rsidRDefault="00F56B1C" w:rsidP="00EE1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46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3ECB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E12F26" w:rsidRPr="00453EC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D67745" w:rsidRPr="00453ECB">
        <w:rPr>
          <w:rFonts w:ascii="Times New Roman" w:hAnsi="Times New Roman" w:cs="Times New Roman"/>
          <w:b/>
          <w:i/>
          <w:sz w:val="24"/>
          <w:szCs w:val="24"/>
        </w:rPr>
        <w:t xml:space="preserve">Объем </w:t>
      </w:r>
      <w:r w:rsidR="00624157" w:rsidRPr="00453ECB">
        <w:rPr>
          <w:rFonts w:ascii="Times New Roman" w:hAnsi="Times New Roman" w:cs="Times New Roman"/>
          <w:b/>
          <w:bCs/>
          <w:i/>
          <w:sz w:val="24"/>
          <w:szCs w:val="24"/>
        </w:rPr>
        <w:t>учебной дисциплины</w:t>
      </w:r>
      <w:r w:rsidR="00D67745" w:rsidRPr="00453ECB">
        <w:rPr>
          <w:rFonts w:ascii="Times New Roman" w:hAnsi="Times New Roman" w:cs="Times New Roman"/>
          <w:b/>
          <w:i/>
          <w:sz w:val="24"/>
          <w:szCs w:val="24"/>
        </w:rPr>
        <w:t xml:space="preserve"> и виды учебной работы</w:t>
      </w:r>
    </w:p>
    <w:p w:rsidR="00D826E1" w:rsidRPr="00453ECB" w:rsidRDefault="00D826E1" w:rsidP="00EE1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46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9074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1"/>
        <w:gridCol w:w="1276"/>
        <w:gridCol w:w="1417"/>
      </w:tblGrid>
      <w:tr w:rsidR="003617A7" w:rsidRPr="00453ECB" w:rsidTr="00542850">
        <w:trPr>
          <w:trHeight w:val="968"/>
        </w:trPr>
        <w:tc>
          <w:tcPr>
            <w:tcW w:w="6381" w:type="dxa"/>
            <w:vAlign w:val="bottom"/>
          </w:tcPr>
          <w:p w:rsidR="003617A7" w:rsidRPr="00453ECB" w:rsidRDefault="003617A7" w:rsidP="003617A7">
            <w:pPr>
              <w:spacing w:after="0" w:line="316" w:lineRule="exact"/>
              <w:ind w:left="26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276" w:type="dxa"/>
            <w:vAlign w:val="bottom"/>
          </w:tcPr>
          <w:p w:rsidR="003617A7" w:rsidRPr="00453ECB" w:rsidRDefault="003617A7" w:rsidP="003617A7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Колич</w:t>
            </w:r>
            <w:r w:rsidRPr="00453E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453E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ство</w:t>
            </w:r>
          </w:p>
          <w:p w:rsidR="003617A7" w:rsidRPr="00453ECB" w:rsidRDefault="003617A7" w:rsidP="0036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Align w:val="bottom"/>
          </w:tcPr>
          <w:p w:rsidR="003617A7" w:rsidRPr="00453ECB" w:rsidRDefault="003617A7" w:rsidP="003617A7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Практич</w:t>
            </w:r>
            <w:r w:rsidRPr="00453EC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е</w:t>
            </w:r>
            <w:r w:rsidRPr="00453EC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ская подг</w:t>
            </w:r>
            <w:r w:rsidRPr="00453EC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 w:rsidRPr="00453EC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товка</w:t>
            </w:r>
          </w:p>
        </w:tc>
      </w:tr>
      <w:tr w:rsidR="003617A7" w:rsidRPr="00453ECB" w:rsidTr="00542850">
        <w:trPr>
          <w:trHeight w:val="316"/>
        </w:trPr>
        <w:tc>
          <w:tcPr>
            <w:tcW w:w="6381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6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54</w:t>
            </w:r>
          </w:p>
        </w:tc>
        <w:tc>
          <w:tcPr>
            <w:tcW w:w="1417" w:type="dxa"/>
            <w:vAlign w:val="bottom"/>
          </w:tcPr>
          <w:p w:rsidR="003617A7" w:rsidRPr="00453ECB" w:rsidRDefault="001F579A" w:rsidP="003617A7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3617A7" w:rsidRPr="00453ECB" w:rsidTr="00542850">
        <w:trPr>
          <w:trHeight w:val="316"/>
        </w:trPr>
        <w:tc>
          <w:tcPr>
            <w:tcW w:w="6381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6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1417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17A7" w:rsidRPr="00453ECB" w:rsidTr="00542850">
        <w:trPr>
          <w:trHeight w:val="317"/>
        </w:trPr>
        <w:tc>
          <w:tcPr>
            <w:tcW w:w="6381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3617A7" w:rsidRPr="00453ECB" w:rsidRDefault="003617A7" w:rsidP="003617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3617A7" w:rsidRPr="00453ECB" w:rsidRDefault="003617A7" w:rsidP="003617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17A7" w:rsidRPr="00453ECB" w:rsidTr="00542850">
        <w:trPr>
          <w:trHeight w:val="131"/>
        </w:trPr>
        <w:tc>
          <w:tcPr>
            <w:tcW w:w="6381" w:type="dxa"/>
            <w:vAlign w:val="bottom"/>
          </w:tcPr>
          <w:p w:rsidR="003617A7" w:rsidRPr="00453ECB" w:rsidRDefault="003617A7" w:rsidP="003617A7">
            <w:pPr>
              <w:spacing w:after="0" w:line="313" w:lineRule="exact"/>
              <w:ind w:left="4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276" w:type="dxa"/>
            <w:vAlign w:val="bottom"/>
          </w:tcPr>
          <w:p w:rsidR="003617A7" w:rsidRPr="00453ECB" w:rsidRDefault="003617A7" w:rsidP="003617A7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bottom"/>
          </w:tcPr>
          <w:p w:rsidR="003617A7" w:rsidRPr="00453ECB" w:rsidRDefault="003617A7" w:rsidP="003617A7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17A7" w:rsidRPr="00453ECB" w:rsidTr="00542850">
        <w:trPr>
          <w:trHeight w:val="168"/>
        </w:trPr>
        <w:tc>
          <w:tcPr>
            <w:tcW w:w="6381" w:type="dxa"/>
            <w:vAlign w:val="bottom"/>
          </w:tcPr>
          <w:p w:rsidR="003617A7" w:rsidRPr="00453ECB" w:rsidRDefault="003617A7" w:rsidP="003617A7">
            <w:pPr>
              <w:spacing w:after="0" w:line="313" w:lineRule="exact"/>
              <w:ind w:left="48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Align w:val="bottom"/>
          </w:tcPr>
          <w:p w:rsidR="003617A7" w:rsidRPr="00453ECB" w:rsidRDefault="001F579A" w:rsidP="003617A7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bottom"/>
          </w:tcPr>
          <w:p w:rsidR="003617A7" w:rsidRPr="00453ECB" w:rsidRDefault="001F579A" w:rsidP="003617A7">
            <w:pPr>
              <w:spacing w:after="0" w:line="313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3617A7" w:rsidRPr="00453ECB" w:rsidTr="00542850">
        <w:trPr>
          <w:trHeight w:val="316"/>
        </w:trPr>
        <w:tc>
          <w:tcPr>
            <w:tcW w:w="6381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6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1417" w:type="dxa"/>
            <w:vAlign w:val="bottom"/>
          </w:tcPr>
          <w:p w:rsidR="003617A7" w:rsidRPr="00453ECB" w:rsidRDefault="003617A7" w:rsidP="003617A7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17A7" w:rsidRPr="00453ECB" w:rsidTr="00542850">
        <w:trPr>
          <w:trHeight w:val="318"/>
        </w:trPr>
        <w:tc>
          <w:tcPr>
            <w:tcW w:w="9074" w:type="dxa"/>
            <w:gridSpan w:val="3"/>
            <w:vAlign w:val="bottom"/>
          </w:tcPr>
          <w:p w:rsidR="003617A7" w:rsidRPr="00453ECB" w:rsidRDefault="003617A7" w:rsidP="003617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  <w:r w:rsidRPr="00453E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дифференцированного зачета </w:t>
            </w:r>
          </w:p>
        </w:tc>
      </w:tr>
    </w:tbl>
    <w:p w:rsidR="00480F56" w:rsidRPr="00453ECB" w:rsidRDefault="00480F56" w:rsidP="00EE10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617A7" w:rsidRPr="00453ECB" w:rsidRDefault="003617A7" w:rsidP="003617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3ECB">
        <w:rPr>
          <w:rFonts w:ascii="Times New Roman" w:hAnsi="Times New Roman" w:cs="Times New Roman"/>
          <w:b/>
          <w:i/>
          <w:sz w:val="24"/>
          <w:szCs w:val="24"/>
        </w:rPr>
        <w:t>4. Содержание учебной дисциплины</w:t>
      </w:r>
    </w:p>
    <w:p w:rsidR="003617A7" w:rsidRPr="00453ECB" w:rsidRDefault="003617A7" w:rsidP="003617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79"/>
        <w:gridCol w:w="1985"/>
      </w:tblGrid>
      <w:tr w:rsidR="003617A7" w:rsidRPr="00453ECB" w:rsidTr="00542850">
        <w:tc>
          <w:tcPr>
            <w:tcW w:w="7479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Объем в часах</w:t>
            </w:r>
          </w:p>
        </w:tc>
      </w:tr>
      <w:tr w:rsidR="003617A7" w:rsidRPr="00453ECB" w:rsidTr="00542850">
        <w:tc>
          <w:tcPr>
            <w:tcW w:w="7479" w:type="dxa"/>
          </w:tcPr>
          <w:p w:rsidR="003617A7" w:rsidRPr="00453ECB" w:rsidRDefault="003617A7" w:rsidP="00542850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Тема 1. Личное финансовое планирование 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3617A7" w:rsidRPr="00453ECB" w:rsidTr="00542850">
        <w:tc>
          <w:tcPr>
            <w:tcW w:w="7479" w:type="dxa"/>
          </w:tcPr>
          <w:p w:rsidR="003617A7" w:rsidRPr="00453ECB" w:rsidRDefault="003617A7" w:rsidP="00BE5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53E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Тема 2. Депозит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3617A7" w:rsidRPr="00453ECB" w:rsidTr="00542850">
        <w:tc>
          <w:tcPr>
            <w:tcW w:w="7479" w:type="dxa"/>
          </w:tcPr>
          <w:p w:rsidR="003617A7" w:rsidRPr="00453ECB" w:rsidRDefault="003617A7" w:rsidP="00542850">
            <w:pPr>
              <w:snapToGrid w:val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Тема 3. Кредит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3617A7" w:rsidRPr="00453ECB" w:rsidTr="00542850">
        <w:tc>
          <w:tcPr>
            <w:tcW w:w="7479" w:type="dxa"/>
          </w:tcPr>
          <w:p w:rsidR="003617A7" w:rsidRPr="00453ECB" w:rsidRDefault="003617A7" w:rsidP="00542850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4. Расчетно-кассовые операции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3617A7" w:rsidRPr="00453ECB" w:rsidTr="00542850">
        <w:tc>
          <w:tcPr>
            <w:tcW w:w="7479" w:type="dxa"/>
          </w:tcPr>
          <w:p w:rsidR="003617A7" w:rsidRPr="00453ECB" w:rsidRDefault="003617A7" w:rsidP="00542850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Тема 5. Страхование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3617A7" w:rsidRPr="00453ECB" w:rsidTr="003617A7">
        <w:trPr>
          <w:trHeight w:val="285"/>
        </w:trPr>
        <w:tc>
          <w:tcPr>
            <w:tcW w:w="7479" w:type="dxa"/>
          </w:tcPr>
          <w:p w:rsidR="003617A7" w:rsidRPr="00453ECB" w:rsidRDefault="003617A7" w:rsidP="00542850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6. Инвестиции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3617A7" w:rsidRPr="00453ECB" w:rsidTr="003617A7">
        <w:trPr>
          <w:trHeight w:val="225"/>
        </w:trPr>
        <w:tc>
          <w:tcPr>
            <w:tcW w:w="7479" w:type="dxa"/>
          </w:tcPr>
          <w:p w:rsidR="003617A7" w:rsidRPr="00453ECB" w:rsidRDefault="003617A7" w:rsidP="00542850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7. Пенсии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3617A7" w:rsidRPr="00453ECB" w:rsidTr="003617A7">
        <w:trPr>
          <w:trHeight w:val="251"/>
        </w:trPr>
        <w:tc>
          <w:tcPr>
            <w:tcW w:w="7479" w:type="dxa"/>
          </w:tcPr>
          <w:p w:rsidR="003617A7" w:rsidRPr="00453ECB" w:rsidRDefault="003617A7" w:rsidP="00542850">
            <w:pPr>
              <w:snapToGri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Тема 8. Налоги</w:t>
            </w:r>
          </w:p>
        </w:tc>
        <w:tc>
          <w:tcPr>
            <w:tcW w:w="1985" w:type="dxa"/>
          </w:tcPr>
          <w:p w:rsidR="003617A7" w:rsidRPr="00453ECB" w:rsidRDefault="003617A7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3617A7" w:rsidRPr="00453ECB" w:rsidTr="003617A7">
        <w:trPr>
          <w:trHeight w:val="134"/>
        </w:trPr>
        <w:tc>
          <w:tcPr>
            <w:tcW w:w="7479" w:type="dxa"/>
          </w:tcPr>
          <w:p w:rsidR="003617A7" w:rsidRPr="00453ECB" w:rsidRDefault="003617A7" w:rsidP="00542850">
            <w:pPr>
              <w:snapToGri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53EC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Тема 9. Защита от мошеннических действий на финансовом рынке</w:t>
            </w:r>
          </w:p>
        </w:tc>
        <w:tc>
          <w:tcPr>
            <w:tcW w:w="1985" w:type="dxa"/>
          </w:tcPr>
          <w:p w:rsidR="003617A7" w:rsidRPr="00453ECB" w:rsidRDefault="00233079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3617A7" w:rsidRPr="00453ECB" w:rsidTr="003617A7">
        <w:trPr>
          <w:trHeight w:val="108"/>
        </w:trPr>
        <w:tc>
          <w:tcPr>
            <w:tcW w:w="7479" w:type="dxa"/>
          </w:tcPr>
          <w:p w:rsidR="003617A7" w:rsidRPr="00453ECB" w:rsidRDefault="003617A7" w:rsidP="00542850">
            <w:pPr>
              <w:snapToGri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53ECB">
              <w:rPr>
                <w:rFonts w:ascii="Times New Roman" w:eastAsia="Arial" w:hAnsi="Times New Roman" w:cs="Times New Roman"/>
                <w:bCs/>
                <w:i/>
                <w:w w:val="94"/>
                <w:sz w:val="24"/>
                <w:szCs w:val="24"/>
                <w:lang w:eastAsia="en-US"/>
              </w:rPr>
              <w:t>Тема 10. Создание собственного бизнеса</w:t>
            </w:r>
          </w:p>
        </w:tc>
        <w:tc>
          <w:tcPr>
            <w:tcW w:w="1985" w:type="dxa"/>
          </w:tcPr>
          <w:p w:rsidR="003617A7" w:rsidRPr="00453ECB" w:rsidRDefault="00233079" w:rsidP="005428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EC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bookmarkEnd w:id="0"/>
    </w:tbl>
    <w:p w:rsidR="00F87854" w:rsidRPr="00453ECB" w:rsidRDefault="00F87854" w:rsidP="00F87854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</w:p>
    <w:sectPr w:rsidR="00F87854" w:rsidRPr="00453ECB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99"/>
    <w:multiLevelType w:val="hybridMultilevel"/>
    <w:tmpl w:val="4502D65C"/>
    <w:lvl w:ilvl="0" w:tplc="259656F8">
      <w:start w:val="1"/>
      <w:numFmt w:val="bullet"/>
      <w:lvlText w:val="В"/>
      <w:lvlJc w:val="left"/>
    </w:lvl>
    <w:lvl w:ilvl="1" w:tplc="DA08228C">
      <w:start w:val="1"/>
      <w:numFmt w:val="bullet"/>
      <w:lvlText w:val="-"/>
      <w:lvlJc w:val="left"/>
    </w:lvl>
    <w:lvl w:ilvl="2" w:tplc="A142E910">
      <w:start w:val="1"/>
      <w:numFmt w:val="bullet"/>
      <w:lvlText w:val="-"/>
      <w:lvlJc w:val="left"/>
    </w:lvl>
    <w:lvl w:ilvl="3" w:tplc="B62059BE">
      <w:numFmt w:val="decimal"/>
      <w:lvlText w:val=""/>
      <w:lvlJc w:val="left"/>
    </w:lvl>
    <w:lvl w:ilvl="4" w:tplc="39D8A2CC">
      <w:numFmt w:val="decimal"/>
      <w:lvlText w:val=""/>
      <w:lvlJc w:val="left"/>
    </w:lvl>
    <w:lvl w:ilvl="5" w:tplc="04EE7EB8">
      <w:numFmt w:val="decimal"/>
      <w:lvlText w:val=""/>
      <w:lvlJc w:val="left"/>
    </w:lvl>
    <w:lvl w:ilvl="6" w:tplc="F77A9C6E">
      <w:numFmt w:val="decimal"/>
      <w:lvlText w:val=""/>
      <w:lvlJc w:val="left"/>
    </w:lvl>
    <w:lvl w:ilvl="7" w:tplc="9A22BB06">
      <w:numFmt w:val="decimal"/>
      <w:lvlText w:val=""/>
      <w:lvlJc w:val="left"/>
    </w:lvl>
    <w:lvl w:ilvl="8" w:tplc="8BF83B70">
      <w:numFmt w:val="decimal"/>
      <w:lvlText w:val=""/>
      <w:lvlJc w:val="left"/>
    </w:lvl>
  </w:abstractNum>
  <w:abstractNum w:abstractNumId="2">
    <w:nsid w:val="00000F3E"/>
    <w:multiLevelType w:val="hybridMultilevel"/>
    <w:tmpl w:val="2C40E0B6"/>
    <w:lvl w:ilvl="0" w:tplc="38707856">
      <w:start w:val="1"/>
      <w:numFmt w:val="bullet"/>
      <w:lvlText w:val="-"/>
      <w:lvlJc w:val="left"/>
    </w:lvl>
    <w:lvl w:ilvl="1" w:tplc="FAF66E3C">
      <w:start w:val="1"/>
      <w:numFmt w:val="bullet"/>
      <w:lvlText w:val="В"/>
      <w:lvlJc w:val="left"/>
    </w:lvl>
    <w:lvl w:ilvl="2" w:tplc="920672BE">
      <w:numFmt w:val="decimal"/>
      <w:lvlText w:val=""/>
      <w:lvlJc w:val="left"/>
    </w:lvl>
    <w:lvl w:ilvl="3" w:tplc="7EF04A14">
      <w:numFmt w:val="decimal"/>
      <w:lvlText w:val=""/>
      <w:lvlJc w:val="left"/>
    </w:lvl>
    <w:lvl w:ilvl="4" w:tplc="5018357E">
      <w:numFmt w:val="decimal"/>
      <w:lvlText w:val=""/>
      <w:lvlJc w:val="left"/>
    </w:lvl>
    <w:lvl w:ilvl="5" w:tplc="691241EA">
      <w:numFmt w:val="decimal"/>
      <w:lvlText w:val=""/>
      <w:lvlJc w:val="left"/>
    </w:lvl>
    <w:lvl w:ilvl="6" w:tplc="4010F1BE">
      <w:numFmt w:val="decimal"/>
      <w:lvlText w:val=""/>
      <w:lvlJc w:val="left"/>
    </w:lvl>
    <w:lvl w:ilvl="7" w:tplc="BB3A453A">
      <w:numFmt w:val="decimal"/>
      <w:lvlText w:val=""/>
      <w:lvlJc w:val="left"/>
    </w:lvl>
    <w:lvl w:ilvl="8" w:tplc="502CF9AE">
      <w:numFmt w:val="decimal"/>
      <w:lvlText w:val=""/>
      <w:lvlJc w:val="left"/>
    </w:lvl>
  </w:abstractNum>
  <w:abstractNum w:abstractNumId="3">
    <w:nsid w:val="0000390C"/>
    <w:multiLevelType w:val="hybridMultilevel"/>
    <w:tmpl w:val="D8EEC2F2"/>
    <w:lvl w:ilvl="0" w:tplc="30EE8946">
      <w:start w:val="1"/>
      <w:numFmt w:val="bullet"/>
      <w:lvlText w:val="-"/>
      <w:lvlJc w:val="left"/>
    </w:lvl>
    <w:lvl w:ilvl="1" w:tplc="D88AD54A">
      <w:numFmt w:val="decimal"/>
      <w:lvlText w:val=""/>
      <w:lvlJc w:val="left"/>
    </w:lvl>
    <w:lvl w:ilvl="2" w:tplc="1818C472">
      <w:numFmt w:val="decimal"/>
      <w:lvlText w:val=""/>
      <w:lvlJc w:val="left"/>
    </w:lvl>
    <w:lvl w:ilvl="3" w:tplc="06648AD4">
      <w:numFmt w:val="decimal"/>
      <w:lvlText w:val=""/>
      <w:lvlJc w:val="left"/>
    </w:lvl>
    <w:lvl w:ilvl="4" w:tplc="5C7A1760">
      <w:numFmt w:val="decimal"/>
      <w:lvlText w:val=""/>
      <w:lvlJc w:val="left"/>
    </w:lvl>
    <w:lvl w:ilvl="5" w:tplc="10526A9A">
      <w:numFmt w:val="decimal"/>
      <w:lvlText w:val=""/>
      <w:lvlJc w:val="left"/>
    </w:lvl>
    <w:lvl w:ilvl="6" w:tplc="F08E031E">
      <w:numFmt w:val="decimal"/>
      <w:lvlText w:val=""/>
      <w:lvlJc w:val="left"/>
    </w:lvl>
    <w:lvl w:ilvl="7" w:tplc="DE66A6D6">
      <w:numFmt w:val="decimal"/>
      <w:lvlText w:val=""/>
      <w:lvlJc w:val="left"/>
    </w:lvl>
    <w:lvl w:ilvl="8" w:tplc="CD9674FA">
      <w:numFmt w:val="decimal"/>
      <w:lvlText w:val=""/>
      <w:lvlJc w:val="left"/>
    </w:lvl>
  </w:abstractNum>
  <w:abstractNum w:abstractNumId="4">
    <w:nsid w:val="04B65774"/>
    <w:multiLevelType w:val="hybridMultilevel"/>
    <w:tmpl w:val="88802D5C"/>
    <w:lvl w:ilvl="0" w:tplc="6E320E14">
      <w:start w:val="2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232A7"/>
    <w:multiLevelType w:val="hybridMultilevel"/>
    <w:tmpl w:val="E1C4BD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5082"/>
    <w:rsid w:val="000447B4"/>
    <w:rsid w:val="0007158C"/>
    <w:rsid w:val="000D4B10"/>
    <w:rsid w:val="000F30FE"/>
    <w:rsid w:val="00141A53"/>
    <w:rsid w:val="0015164F"/>
    <w:rsid w:val="001F4F94"/>
    <w:rsid w:val="001F579A"/>
    <w:rsid w:val="00226340"/>
    <w:rsid w:val="00233079"/>
    <w:rsid w:val="0026087D"/>
    <w:rsid w:val="00261D7C"/>
    <w:rsid w:val="00297646"/>
    <w:rsid w:val="002B0576"/>
    <w:rsid w:val="003265C4"/>
    <w:rsid w:val="0033753A"/>
    <w:rsid w:val="00350EEE"/>
    <w:rsid w:val="003617A7"/>
    <w:rsid w:val="00375585"/>
    <w:rsid w:val="003F7CC2"/>
    <w:rsid w:val="00453ECB"/>
    <w:rsid w:val="00456E01"/>
    <w:rsid w:val="004579B9"/>
    <w:rsid w:val="00480F56"/>
    <w:rsid w:val="004B34F6"/>
    <w:rsid w:val="004E7DE9"/>
    <w:rsid w:val="00520847"/>
    <w:rsid w:val="00624157"/>
    <w:rsid w:val="0065033D"/>
    <w:rsid w:val="00677FEA"/>
    <w:rsid w:val="0072226D"/>
    <w:rsid w:val="007409B5"/>
    <w:rsid w:val="007947A0"/>
    <w:rsid w:val="007A3F11"/>
    <w:rsid w:val="007D7D3C"/>
    <w:rsid w:val="00807C43"/>
    <w:rsid w:val="00811C2D"/>
    <w:rsid w:val="008C07C6"/>
    <w:rsid w:val="008C2A79"/>
    <w:rsid w:val="008F0EC5"/>
    <w:rsid w:val="00976D62"/>
    <w:rsid w:val="00995D86"/>
    <w:rsid w:val="009D4112"/>
    <w:rsid w:val="009E3C05"/>
    <w:rsid w:val="009F2972"/>
    <w:rsid w:val="00A13430"/>
    <w:rsid w:val="00A514EC"/>
    <w:rsid w:val="00A5167B"/>
    <w:rsid w:val="00A80A27"/>
    <w:rsid w:val="00AB66F4"/>
    <w:rsid w:val="00B2497E"/>
    <w:rsid w:val="00B337EF"/>
    <w:rsid w:val="00BA154F"/>
    <w:rsid w:val="00BE54A8"/>
    <w:rsid w:val="00C84A58"/>
    <w:rsid w:val="00CA734A"/>
    <w:rsid w:val="00CB2354"/>
    <w:rsid w:val="00D22BBD"/>
    <w:rsid w:val="00D301E6"/>
    <w:rsid w:val="00D55F37"/>
    <w:rsid w:val="00D67745"/>
    <w:rsid w:val="00D826E1"/>
    <w:rsid w:val="00E12F26"/>
    <w:rsid w:val="00E72174"/>
    <w:rsid w:val="00E94C05"/>
    <w:rsid w:val="00EE10AE"/>
    <w:rsid w:val="00EE22BE"/>
    <w:rsid w:val="00F56B1C"/>
    <w:rsid w:val="00F87854"/>
    <w:rsid w:val="00F93183"/>
    <w:rsid w:val="00FB38BF"/>
    <w:rsid w:val="00FB7FF3"/>
    <w:rsid w:val="00FD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4F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361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361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HP</cp:lastModifiedBy>
  <cp:revision>14</cp:revision>
  <cp:lastPrinted>2023-02-20T10:46:00Z</cp:lastPrinted>
  <dcterms:created xsi:type="dcterms:W3CDTF">2020-11-15T16:01:00Z</dcterms:created>
  <dcterms:modified xsi:type="dcterms:W3CDTF">2023-07-17T10:40:00Z</dcterms:modified>
</cp:coreProperties>
</file>