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07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12E07" w:rsidRDefault="00086935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ООДб.07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412E07">
        <w:rPr>
          <w:rFonts w:ascii="Times New Roman" w:hAnsi="Times New Roman"/>
          <w:b/>
          <w:sz w:val="24"/>
          <w:szCs w:val="24"/>
          <w:u w:val="single"/>
        </w:rPr>
        <w:t>Химия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12E07" w:rsidRDefault="00412E07" w:rsidP="004E45A7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предмета в структуре основной профессиональной образовательной программы (ОПОП) </w:t>
      </w:r>
    </w:p>
    <w:p w:rsidR="00DA191B" w:rsidRPr="00DA191B" w:rsidRDefault="00412E07" w:rsidP="00DA191B">
      <w:pPr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Дисциплина «Химия» </w:t>
      </w:r>
      <w:r w:rsidR="00EC4145">
        <w:rPr>
          <w:rFonts w:ascii="Times New Roman" w:hAnsi="Times New Roman"/>
          <w:color w:val="231F20"/>
          <w:sz w:val="24"/>
          <w:szCs w:val="24"/>
        </w:rPr>
        <w:t xml:space="preserve">входит в состав </w:t>
      </w:r>
      <w:bookmarkStart w:id="0" w:name="_GoBack"/>
      <w:bookmarkEnd w:id="0"/>
      <w:r w:rsidR="00EC4145">
        <w:rPr>
          <w:rFonts w:ascii="Times New Roman" w:hAnsi="Times New Roman"/>
          <w:color w:val="231F20"/>
          <w:sz w:val="24"/>
          <w:szCs w:val="24"/>
        </w:rPr>
        <w:t>базовых</w:t>
      </w:r>
      <w:r>
        <w:rPr>
          <w:rFonts w:ascii="Times New Roman" w:hAnsi="Times New Roman"/>
          <w:color w:val="231F20"/>
          <w:sz w:val="24"/>
          <w:szCs w:val="24"/>
        </w:rPr>
        <w:t xml:space="preserve"> общеобразовательных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учебных </w:t>
      </w:r>
      <w:r>
        <w:rPr>
          <w:rFonts w:ascii="Times New Roman" w:hAnsi="Times New Roman"/>
          <w:color w:val="231F20"/>
          <w:sz w:val="24"/>
          <w:szCs w:val="24"/>
        </w:rPr>
        <w:t>предметов</w:t>
      </w:r>
      <w:r w:rsidRPr="00D82404">
        <w:rPr>
          <w:rFonts w:ascii="Times New Roman" w:hAnsi="Times New Roman"/>
          <w:color w:val="231F20"/>
          <w:sz w:val="24"/>
          <w:szCs w:val="24"/>
        </w:rPr>
        <w:t>, формируемых из обязательной пр</w:t>
      </w:r>
      <w:r>
        <w:rPr>
          <w:rFonts w:ascii="Times New Roman" w:hAnsi="Times New Roman"/>
          <w:color w:val="231F20"/>
          <w:sz w:val="24"/>
          <w:szCs w:val="24"/>
        </w:rPr>
        <w:t>едметной области «Химия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» ФГОС </w:t>
      </w:r>
      <w:r>
        <w:rPr>
          <w:rFonts w:ascii="Times New Roman" w:hAnsi="Times New Roman"/>
          <w:color w:val="231F20"/>
          <w:sz w:val="24"/>
          <w:szCs w:val="24"/>
        </w:rPr>
        <w:t xml:space="preserve">СОО, </w:t>
      </w:r>
      <w:r>
        <w:rPr>
          <w:rFonts w:ascii="Times New Roman" w:hAnsi="Times New Roman"/>
          <w:sz w:val="24"/>
          <w:szCs w:val="24"/>
        </w:rPr>
        <w:t>общеобразовательного цикла ОПОП (ППССЗ) по специальности</w:t>
      </w:r>
      <w:r w:rsidR="00EF1A5E">
        <w:rPr>
          <w:rFonts w:ascii="Times New Roman" w:hAnsi="Times New Roman"/>
          <w:sz w:val="24"/>
          <w:szCs w:val="24"/>
        </w:rPr>
        <w:t xml:space="preserve"> </w:t>
      </w:r>
      <w:r w:rsidR="00DA191B">
        <w:rPr>
          <w:rFonts w:ascii="Times New Roman" w:hAnsi="Times New Roman" w:cs="Times New Roman"/>
          <w:color w:val="000000"/>
          <w:sz w:val="24"/>
          <w:szCs w:val="24"/>
        </w:rPr>
        <w:t>38.02.05 «Товароведение и экспертиза качества потребительских товаров».</w:t>
      </w:r>
    </w:p>
    <w:p w:rsidR="00412E07" w:rsidRPr="004E45A7" w:rsidRDefault="00412E07" w:rsidP="004E45A7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6547A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412E07" w:rsidRPr="0046547A" w:rsidRDefault="00412E07" w:rsidP="004E45A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47A">
        <w:rPr>
          <w:rFonts w:ascii="Times New Roman" w:hAnsi="Times New Roman" w:cs="Times New Roman"/>
          <w:sz w:val="24"/>
          <w:szCs w:val="24"/>
        </w:rPr>
        <w:t>Цель преподавания дисциплины: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708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 формирование у обучающихся умения оценивать значимость химического знания для каждого человека;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-20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 xml:space="preserve">формирование у обучающихся целостного представления о мире и роли химии в создании современной </w:t>
      </w:r>
      <w:r w:rsidR="00411E07" w:rsidRPr="0046547A">
        <w:rPr>
          <w:rFonts w:ascii="Times New Roman" w:hAnsi="Times New Roman"/>
          <w:sz w:val="24"/>
          <w:szCs w:val="24"/>
        </w:rPr>
        <w:t>естественнонаучной</w:t>
      </w:r>
      <w:r w:rsidRPr="0046547A">
        <w:rPr>
          <w:rFonts w:ascii="Times New Roman" w:hAnsi="Times New Roman"/>
          <w:sz w:val="24"/>
          <w:szCs w:val="24"/>
        </w:rPr>
        <w:t xml:space="preserve">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412E07" w:rsidRPr="0046547A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547A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 xml:space="preserve">Изучение дисциплины призвано способствовать достижению обучающимися личностных, </w:t>
      </w:r>
      <w:proofErr w:type="spellStart"/>
      <w:r w:rsidRPr="0046547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547A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586AAC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78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850"/>
        <w:gridCol w:w="1134"/>
        <w:gridCol w:w="1134"/>
        <w:gridCol w:w="993"/>
        <w:gridCol w:w="850"/>
        <w:gridCol w:w="1095"/>
      </w:tblGrid>
      <w:tr w:rsidR="00586AAC" w:rsidRPr="00947795" w:rsidTr="00D82FA1">
        <w:trPr>
          <w:trHeight w:val="279"/>
        </w:trPr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нагрузка</w:t>
            </w:r>
          </w:p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(аудиторная)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6AAC" w:rsidRPr="00947795" w:rsidTr="00D82FA1">
        <w:trPr>
          <w:trHeight w:val="287"/>
        </w:trPr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Обучение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Лаб.</w:t>
            </w:r>
          </w:p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Сам.</w:t>
            </w:r>
          </w:p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Максим.нагрузка</w:t>
            </w:r>
            <w:proofErr w:type="spellEnd"/>
          </w:p>
        </w:tc>
      </w:tr>
      <w:tr w:rsidR="00586AAC" w:rsidRPr="009911B1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911B1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911B1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586AAC" w:rsidRPr="00947795" w:rsidRDefault="00586AAC" w:rsidP="00D82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586AAC" w:rsidRPr="00947795" w:rsidRDefault="00586AAC" w:rsidP="00D82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AAC" w:rsidRPr="00860CAF" w:rsidTr="00D82FA1">
        <w:trPr>
          <w:trHeight w:val="29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411E0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860CAF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860CAF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tabs>
                <w:tab w:val="right" w:pos="4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Тема 2.2.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 xml:space="preserve"> Электролитическая диссоциация и ионный обмен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086935" w:rsidRDefault="00586AAC" w:rsidP="00D82FA1">
            <w:pPr>
              <w:tabs>
                <w:tab w:val="left" w:pos="69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935">
              <w:rPr>
                <w:rFonts w:ascii="Times New Roman" w:eastAsia="OfficinaSansBookC" w:hAnsi="Times New Roman" w:cs="Times New Roman"/>
                <w:sz w:val="24"/>
                <w:szCs w:val="24"/>
              </w:rPr>
              <w:t>Контрольная работа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AAC" w:rsidRPr="009911B1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086935" w:rsidRDefault="00586AAC" w:rsidP="00D82FA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</w:pPr>
            <w:r w:rsidRPr="0008693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>Раздел 3. Строение и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6935" w:rsidRPr="000869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3.1.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Классификация,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7B0EB0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3.2.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b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3.3.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Идентификация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086935" w:rsidRDefault="00586AAC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086935">
              <w:rPr>
                <w:rFonts w:ascii="Times New Roman" w:eastAsia="OfficinaSansBookC" w:hAnsi="Times New Roman" w:cs="Times New Roman"/>
                <w:color w:val="auto"/>
              </w:rPr>
              <w:t>Контрольная работа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86AAC" w:rsidRPr="009911B1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086935" w:rsidRDefault="00586AAC" w:rsidP="00D82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4. Строение и свойства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4.1.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Классификация, строение и номенклатура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911B1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6AAC" w:rsidRPr="009911B1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AAC" w:rsidRPr="009911B1" w:rsidRDefault="00586AAC" w:rsidP="00D82FA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="000869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586AAC" w:rsidRPr="00947795" w:rsidRDefault="00586AAC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6AAC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6AAC" w:rsidRPr="007B0EB0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086935" w:rsidRDefault="00586AAC" w:rsidP="00D82FA1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</w:t>
            </w:r>
            <w:r w:rsidR="0008693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86AAC" w:rsidRPr="007B0EB0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5.1.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:rsidR="00586AAC" w:rsidRPr="00947795" w:rsidRDefault="00586AAC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86AAC" w:rsidRPr="007B0EB0" w:rsidRDefault="0008693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586AAC" w:rsidRPr="007B0EB0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086935" w:rsidRDefault="00586AAC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 Растворы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9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3E7FB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086935" w:rsidRDefault="003E7FB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86AAC" w:rsidRPr="007B0EB0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586AAC" w:rsidRPr="00947795" w:rsidRDefault="00586AAC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86AAC" w:rsidRPr="007B0EB0" w:rsidRDefault="003E7FB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86AAC" w:rsidRPr="007B0EB0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86AAC" w:rsidRPr="007B0EB0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86AAC" w:rsidRPr="00581E17" w:rsidTr="00D82FA1">
        <w:trPr>
          <w:trHeight w:val="307"/>
        </w:trPr>
        <w:tc>
          <w:tcPr>
            <w:tcW w:w="97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E17"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586AAC" w:rsidRPr="007B0EB0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3E7FB5" w:rsidRDefault="00586AAC" w:rsidP="00D82FA1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E7FB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7. 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3E7FB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F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3E7FB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F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3E7FB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F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3E7FB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3E7FB5" w:rsidRDefault="003E7FB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7F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3E7FB5" w:rsidRDefault="00586AAC" w:rsidP="00D82FA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7F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</w:t>
            </w:r>
            <w:r w:rsidR="003E7FB5" w:rsidRPr="003E7F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586AAC" w:rsidRPr="007B0EB0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7.1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.Химия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911B1" w:rsidRDefault="003E7FB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86AAC" w:rsidRDefault="003E7FB5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  <w:p w:rsidR="00586AAC" w:rsidRPr="007B0EB0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86AAC" w:rsidRPr="007B0EB0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581E17" w:rsidRDefault="00586AAC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</w:t>
            </w:r>
            <w:r w:rsidRPr="00581E17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581E17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7B0EB0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86AAC" w:rsidRPr="009911B1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AAC" w:rsidRPr="00947795" w:rsidRDefault="00586AAC" w:rsidP="00D82FA1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947795">
              <w:rPr>
                <w:b/>
                <w:bCs/>
                <w:w w:val="105"/>
              </w:rPr>
              <w:t>Всего по дисциплине: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47795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AAC" w:rsidRPr="009911B1" w:rsidRDefault="00586AAC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102</w:t>
            </w:r>
          </w:p>
        </w:tc>
      </w:tr>
    </w:tbl>
    <w:p w:rsidR="00412E07" w:rsidRPr="003600B7" w:rsidRDefault="00113A73" w:rsidP="00586AA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12E07"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412E07" w:rsidRPr="003600B7" w:rsidRDefault="00412E07" w:rsidP="00BF5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00B7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412E07" w:rsidRPr="003600B7" w:rsidRDefault="00412E07" w:rsidP="00412E07">
      <w:pPr>
        <w:pStyle w:val="a3"/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600B7">
        <w:rPr>
          <w:rFonts w:ascii="Times New Roman" w:hAnsi="Times New Roman"/>
          <w:iCs/>
          <w:sz w:val="24"/>
          <w:szCs w:val="24"/>
        </w:rPr>
        <w:t>Форма итогового кон</w:t>
      </w:r>
      <w:r w:rsidR="00BF5538">
        <w:rPr>
          <w:rFonts w:ascii="Times New Roman" w:hAnsi="Times New Roman"/>
          <w:iCs/>
          <w:sz w:val="24"/>
          <w:szCs w:val="24"/>
        </w:rPr>
        <w:t>троля – дифференцированный зачет</w:t>
      </w:r>
      <w:r w:rsidRPr="003600B7">
        <w:rPr>
          <w:rFonts w:ascii="Times New Roman" w:hAnsi="Times New Roman"/>
          <w:sz w:val="24"/>
          <w:szCs w:val="24"/>
        </w:rPr>
        <w:t xml:space="preserve"> в рамках промежуточной аттестации студентов в процессе освоения ППССЗ с получением среднего общего образования.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2E07" w:rsidRDefault="00412E07" w:rsidP="00412E07"/>
    <w:p w:rsidR="00405F1D" w:rsidRDefault="00405F1D"/>
    <w:sectPr w:rsidR="00405F1D" w:rsidSect="005F78A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2E07"/>
    <w:rsid w:val="00004C09"/>
    <w:rsid w:val="00040A9C"/>
    <w:rsid w:val="00086935"/>
    <w:rsid w:val="000B7865"/>
    <w:rsid w:val="00113A73"/>
    <w:rsid w:val="00171D81"/>
    <w:rsid w:val="001A476B"/>
    <w:rsid w:val="0026514A"/>
    <w:rsid w:val="00297ECC"/>
    <w:rsid w:val="003E7FB5"/>
    <w:rsid w:val="00405F1D"/>
    <w:rsid w:val="00411E07"/>
    <w:rsid w:val="00412E07"/>
    <w:rsid w:val="004E45A7"/>
    <w:rsid w:val="00581E17"/>
    <w:rsid w:val="00586AAC"/>
    <w:rsid w:val="005F78AD"/>
    <w:rsid w:val="00703F93"/>
    <w:rsid w:val="007B0EB0"/>
    <w:rsid w:val="00860CAF"/>
    <w:rsid w:val="008E76AB"/>
    <w:rsid w:val="00947795"/>
    <w:rsid w:val="009911B1"/>
    <w:rsid w:val="00BB24FD"/>
    <w:rsid w:val="00BF5538"/>
    <w:rsid w:val="00CA4DCE"/>
    <w:rsid w:val="00DA191B"/>
    <w:rsid w:val="00EC4145"/>
    <w:rsid w:val="00E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9F44A-3ACA-40F7-8439-2A2B9F61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ECC"/>
  </w:style>
  <w:style w:type="paragraph" w:styleId="3">
    <w:name w:val="heading 3"/>
    <w:basedOn w:val="a"/>
    <w:next w:val="a"/>
    <w:link w:val="30"/>
    <w:uiPriority w:val="99"/>
    <w:unhideWhenUsed/>
    <w:qFormat/>
    <w:rsid w:val="00412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2E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41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12E07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412E07"/>
    <w:rPr>
      <w:rFonts w:cs="Times New Roman"/>
    </w:rPr>
  </w:style>
  <w:style w:type="paragraph" w:customStyle="1" w:styleId="31">
    <w:name w:val="Заголовок 31"/>
    <w:basedOn w:val="a"/>
    <w:rsid w:val="00412E07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E7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7F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dmitriysevergin@outlook.com</dc:creator>
  <cp:keywords/>
  <dc:description/>
  <cp:lastModifiedBy>Учетная запись Майкрософт</cp:lastModifiedBy>
  <cp:revision>12</cp:revision>
  <cp:lastPrinted>2023-07-09T10:31:00Z</cp:lastPrinted>
  <dcterms:created xsi:type="dcterms:W3CDTF">2023-06-25T15:46:00Z</dcterms:created>
  <dcterms:modified xsi:type="dcterms:W3CDTF">2023-07-09T10:33:00Z</dcterms:modified>
</cp:coreProperties>
</file>