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92AC3" w:rsidRPr="00492AC3" w:rsidRDefault="00492AC3" w:rsidP="00492AC3">
      <w:pPr>
        <w:tabs>
          <w:tab w:val="left" w:pos="-1260"/>
          <w:tab w:val="left" w:pos="284"/>
        </w:tabs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2AC3">
        <w:rPr>
          <w:rFonts w:ascii="Times New Roman" w:hAnsi="Times New Roman"/>
          <w:b/>
          <w:sz w:val="24"/>
          <w:szCs w:val="24"/>
          <w:u w:val="single"/>
        </w:rPr>
        <w:t>ООД</w:t>
      </w:r>
      <w:r w:rsidR="009028C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92AC3">
        <w:rPr>
          <w:rFonts w:ascii="Times New Roman" w:hAnsi="Times New Roman"/>
          <w:b/>
          <w:sz w:val="24"/>
          <w:szCs w:val="24"/>
          <w:u w:val="single"/>
        </w:rPr>
        <w:t>б. 02.«Литература»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955B8E" w:rsidRP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492AC3">
        <w:rPr>
          <w:rFonts w:ascii="Times New Roman" w:hAnsi="Times New Roman"/>
          <w:sz w:val="24"/>
          <w:szCs w:val="24"/>
        </w:rPr>
        <w:t>ООД</w:t>
      </w:r>
      <w:r w:rsidR="009028CE">
        <w:rPr>
          <w:rFonts w:ascii="Times New Roman" w:hAnsi="Times New Roman"/>
          <w:sz w:val="24"/>
          <w:szCs w:val="24"/>
        </w:rPr>
        <w:t xml:space="preserve"> </w:t>
      </w:r>
      <w:r w:rsidR="00492AC3">
        <w:rPr>
          <w:rFonts w:ascii="Times New Roman" w:hAnsi="Times New Roman"/>
          <w:sz w:val="24"/>
          <w:szCs w:val="24"/>
        </w:rPr>
        <w:t xml:space="preserve">б. 02.«Литература» </w:t>
      </w:r>
      <w:r w:rsidRPr="0025350C">
        <w:rPr>
          <w:rFonts w:ascii="Times New Roman" w:hAnsi="Times New Roman"/>
          <w:sz w:val="24"/>
          <w:szCs w:val="24"/>
        </w:rPr>
        <w:t>является обязательной частью общ</w:t>
      </w:r>
      <w:r w:rsidRPr="0025350C">
        <w:rPr>
          <w:rFonts w:ascii="Times New Roman" w:hAnsi="Times New Roman"/>
          <w:sz w:val="24"/>
          <w:szCs w:val="24"/>
        </w:rPr>
        <w:t>е</w:t>
      </w:r>
      <w:r w:rsidRPr="0025350C">
        <w:rPr>
          <w:rFonts w:ascii="Times New Roman" w:hAnsi="Times New Roman"/>
          <w:sz w:val="24"/>
          <w:szCs w:val="24"/>
        </w:rPr>
        <w:t xml:space="preserve">образовательного цикла основной образовательной программы в соответствии с ФГОС по специальности </w:t>
      </w:r>
      <w:r w:rsidR="0022572D" w:rsidRPr="00C218AF">
        <w:rPr>
          <w:rFonts w:ascii="Times New Roman" w:eastAsia="Times New Roman" w:hAnsi="Times New Roman"/>
          <w:color w:val="1A1A1A"/>
        </w:rPr>
        <w:t>38.02.07</w:t>
      </w:r>
      <w:r w:rsidR="0022572D">
        <w:rPr>
          <w:rFonts w:ascii="Times New Roman" w:eastAsia="Times New Roman" w:hAnsi="Times New Roman"/>
          <w:color w:val="1A1A1A"/>
        </w:rPr>
        <w:t xml:space="preserve"> «</w:t>
      </w:r>
      <w:r w:rsidR="0022572D" w:rsidRPr="00C218AF">
        <w:rPr>
          <w:rFonts w:ascii="Times New Roman" w:eastAsia="Times New Roman" w:hAnsi="Times New Roman"/>
          <w:color w:val="1A1A1A"/>
        </w:rPr>
        <w:t>Банковское дело"</w:t>
      </w:r>
      <w:r w:rsidR="00193F6C">
        <w:rPr>
          <w:rFonts w:ascii="Times New Roman" w:hAnsi="Times New Roman"/>
          <w:sz w:val="24"/>
          <w:szCs w:val="24"/>
        </w:rPr>
        <w:t>.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ОК </w:t>
      </w:r>
      <w:r w:rsidR="00CA6CE9" w:rsidRPr="00CA6CE9">
        <w:rPr>
          <w:rFonts w:ascii="Times New Roman" w:hAnsi="Times New Roman"/>
          <w:sz w:val="24"/>
          <w:szCs w:val="24"/>
        </w:rPr>
        <w:t>0</w:t>
      </w:r>
      <w:r w:rsidR="00DC1B7E">
        <w:rPr>
          <w:rFonts w:ascii="Times New Roman" w:hAnsi="Times New Roman"/>
          <w:sz w:val="24"/>
          <w:szCs w:val="24"/>
        </w:rPr>
        <w:t>1</w:t>
      </w:r>
      <w:r w:rsidR="00CA6CE9" w:rsidRPr="00CA6CE9">
        <w:rPr>
          <w:rFonts w:ascii="Times New Roman" w:hAnsi="Times New Roman"/>
          <w:sz w:val="24"/>
          <w:szCs w:val="24"/>
        </w:rPr>
        <w:t xml:space="preserve"> –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0</w:t>
      </w:r>
      <w:r w:rsidR="00284BE0">
        <w:rPr>
          <w:rFonts w:ascii="Times New Roman" w:hAnsi="Times New Roman"/>
          <w:sz w:val="24"/>
          <w:szCs w:val="24"/>
        </w:rPr>
        <w:t>2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2D3B3D">
        <w:rPr>
          <w:rFonts w:ascii="Times New Roman" w:hAnsi="Times New Roman"/>
          <w:iCs/>
          <w:sz w:val="24"/>
          <w:szCs w:val="24"/>
        </w:rPr>
        <w:t xml:space="preserve">ОК </w:t>
      </w:r>
      <w:r w:rsidR="002D3B3D" w:rsidRPr="00CA6CE9">
        <w:rPr>
          <w:rFonts w:ascii="Times New Roman" w:hAnsi="Times New Roman"/>
          <w:sz w:val="24"/>
          <w:szCs w:val="24"/>
        </w:rPr>
        <w:t>0</w:t>
      </w:r>
      <w:r w:rsidR="00284BE0">
        <w:rPr>
          <w:rFonts w:ascii="Times New Roman" w:hAnsi="Times New Roman"/>
          <w:sz w:val="24"/>
          <w:szCs w:val="24"/>
        </w:rPr>
        <w:t>5-ОК 10</w:t>
      </w:r>
      <w:r w:rsidR="002D3B3D">
        <w:rPr>
          <w:rFonts w:ascii="Times New Roman" w:hAnsi="Times New Roman"/>
          <w:sz w:val="24"/>
          <w:szCs w:val="24"/>
        </w:rPr>
        <w:t xml:space="preserve">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645B2A">
        <w:rPr>
          <w:rFonts w:ascii="Times New Roman" w:hAnsi="Times New Roman"/>
          <w:sz w:val="24"/>
          <w:szCs w:val="24"/>
        </w:rPr>
        <w:t>1</w:t>
      </w:r>
      <w:r w:rsidR="00135293">
        <w:rPr>
          <w:rFonts w:ascii="Times New Roman" w:hAnsi="Times New Roman"/>
          <w:sz w:val="24"/>
          <w:szCs w:val="24"/>
        </w:rPr>
        <w:t>.</w:t>
      </w:r>
      <w:r w:rsidR="00284BE0">
        <w:rPr>
          <w:rFonts w:ascii="Times New Roman" w:hAnsi="Times New Roman"/>
          <w:sz w:val="24"/>
          <w:szCs w:val="24"/>
        </w:rPr>
        <w:t>3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645B2A">
        <w:rPr>
          <w:rFonts w:ascii="Times New Roman" w:hAnsi="Times New Roman"/>
          <w:sz w:val="24"/>
          <w:szCs w:val="24"/>
        </w:rPr>
        <w:t xml:space="preserve">ПК </w:t>
      </w:r>
      <w:r w:rsidR="00284BE0">
        <w:rPr>
          <w:rFonts w:ascii="Times New Roman" w:hAnsi="Times New Roman"/>
          <w:sz w:val="24"/>
          <w:szCs w:val="24"/>
        </w:rPr>
        <w:t>1</w:t>
      </w:r>
      <w:r w:rsidR="00645B2A">
        <w:rPr>
          <w:rFonts w:ascii="Times New Roman" w:hAnsi="Times New Roman"/>
          <w:sz w:val="24"/>
          <w:szCs w:val="24"/>
        </w:rPr>
        <w:t>.</w:t>
      </w:r>
      <w:r w:rsidR="00284BE0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="00135293">
        <w:rPr>
          <w:rFonts w:ascii="Times New Roman" w:hAnsi="Times New Roman"/>
          <w:sz w:val="24"/>
          <w:szCs w:val="24"/>
        </w:rPr>
        <w:t xml:space="preserve"> </w:t>
      </w:r>
      <w:r w:rsidR="00B77B37">
        <w:rPr>
          <w:rFonts w:ascii="Times New Roman" w:hAnsi="Times New Roman"/>
          <w:sz w:val="24"/>
          <w:szCs w:val="24"/>
        </w:rPr>
        <w:t xml:space="preserve">,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5D2A76">
        <w:rPr>
          <w:rFonts w:ascii="Times New Roman" w:hAnsi="Times New Roman"/>
          <w:bCs/>
          <w:sz w:val="24"/>
          <w:szCs w:val="24"/>
        </w:rPr>
        <w:t>1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FA615F" w:rsidP="00025F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25F9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FA615F" w:rsidP="005322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5322F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025F94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FA615F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5C0ED9" w:rsidP="00FA6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A61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E362BC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E362BC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E362BC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  <w:r w:rsidRPr="006B29B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6B29B8" w:rsidRPr="006B29B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  <w:r w:rsidRPr="006B29B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D1AB8" w:rsidRDefault="00E362BC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65381C">
        <w:trPr>
          <w:trHeight w:val="33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7B37" w:rsidRPr="0065381C" w:rsidRDefault="0065381C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65381C">
              <w:t>Введение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Pr="00272D71" w:rsidRDefault="0065381C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Default="00B10AD0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5381C" w:rsidRPr="00272D71" w:rsidTr="000338CE">
        <w:trPr>
          <w:trHeight w:val="617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81C" w:rsidRPr="00E406C4" w:rsidRDefault="0065381C" w:rsidP="0065381C">
            <w:pPr>
              <w:ind w:left="22"/>
              <w:rPr>
                <w:rFonts w:ascii="Times New Roman" w:hAnsi="Times New Roman"/>
              </w:rPr>
            </w:pPr>
            <w:r w:rsidRPr="00E406C4">
              <w:rPr>
                <w:rFonts w:ascii="Times New Roman" w:hAnsi="Times New Roman"/>
              </w:rPr>
              <w:t>Раздел 1.Человек и его время: классики первой половины ХХ века и знаковые образцы русской литературы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81C" w:rsidRDefault="0065381C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81C" w:rsidRDefault="000338CE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338CE" w:rsidRPr="00272D71" w:rsidTr="000338CE">
        <w:trPr>
          <w:trHeight w:val="206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8CE" w:rsidRPr="00E406C4" w:rsidRDefault="00E406C4" w:rsidP="00E406C4">
            <w:pPr>
              <w:ind w:left="22"/>
              <w:rPr>
                <w:rFonts w:ascii="Times New Roman" w:hAnsi="Times New Roman"/>
              </w:rPr>
            </w:pPr>
            <w:r w:rsidRPr="00E406C4">
              <w:rPr>
                <w:rFonts w:ascii="Times New Roman" w:hAnsi="Times New Roman"/>
              </w:rPr>
              <w:t>Раздел 2</w:t>
            </w:r>
            <w:r>
              <w:rPr>
                <w:rFonts w:ascii="Times New Roman" w:hAnsi="Times New Roman"/>
              </w:rPr>
              <w:t>.</w:t>
            </w:r>
            <w:r w:rsidRPr="00E406C4">
              <w:rPr>
                <w:rFonts w:ascii="Times New Roman" w:hAnsi="Times New Roman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8CE" w:rsidRDefault="00A20219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8CE" w:rsidRDefault="00A20219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B77B37" w:rsidRPr="00272D71" w:rsidTr="00D9423D">
        <w:trPr>
          <w:trHeight w:val="581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D9423D" w:rsidRDefault="00D9423D" w:rsidP="00D9423D">
            <w:pPr>
              <w:ind w:left="22"/>
              <w:rPr>
                <w:rFonts w:ascii="Times New Roman" w:hAnsi="Times New Roman"/>
              </w:rPr>
            </w:pPr>
            <w:r w:rsidRPr="00D9423D">
              <w:rPr>
                <w:rFonts w:ascii="Times New Roman" w:hAnsi="Times New Roman"/>
              </w:rPr>
              <w:t>Раздел З.</w:t>
            </w:r>
            <w:r>
              <w:rPr>
                <w:rFonts w:ascii="Times New Roman" w:hAnsi="Times New Roman"/>
              </w:rPr>
              <w:t xml:space="preserve"> </w:t>
            </w:r>
            <w:r w:rsidRPr="00D9423D">
              <w:rPr>
                <w:rFonts w:ascii="Times New Roman" w:hAnsi="Times New Roman"/>
              </w:rPr>
              <w:t xml:space="preserve">«Человек в поиске </w:t>
            </w:r>
            <w:proofErr w:type="gramStart"/>
            <w:r w:rsidRPr="00D9423D">
              <w:rPr>
                <w:rFonts w:ascii="Times New Roman" w:hAnsi="Times New Roman"/>
              </w:rPr>
              <w:t>прекрасного</w:t>
            </w:r>
            <w:proofErr w:type="gramEnd"/>
            <w:r w:rsidRPr="00D9423D">
              <w:rPr>
                <w:rFonts w:ascii="Times New Roman" w:hAnsi="Times New Roman"/>
              </w:rPr>
              <w:t>»: Русская литература руб</w:t>
            </w:r>
            <w:r w:rsidRPr="00D9423D">
              <w:rPr>
                <w:rFonts w:ascii="Times New Roman" w:hAnsi="Times New Roman"/>
              </w:rPr>
              <w:t>е</w:t>
            </w:r>
            <w:r w:rsidRPr="00D9423D">
              <w:rPr>
                <w:rFonts w:ascii="Times New Roman" w:hAnsi="Times New Roman"/>
              </w:rPr>
              <w:t xml:space="preserve">жа </w:t>
            </w:r>
            <w:proofErr w:type="spellStart"/>
            <w:r w:rsidRPr="00D9423D">
              <w:rPr>
                <w:rFonts w:ascii="Times New Roman" w:hAnsi="Times New Roman"/>
              </w:rPr>
              <w:t>XlX</w:t>
            </w:r>
            <w:proofErr w:type="spellEnd"/>
            <w:r w:rsidRPr="00D9423D">
              <w:rPr>
                <w:rFonts w:ascii="Times New Roman" w:hAnsi="Times New Roman"/>
              </w:rPr>
              <w:t>-XX веков в контексте социокультурных процессов эпохи.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D9423D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2D28F6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D9423D" w:rsidRDefault="00D9423D" w:rsidP="00D9423D">
            <w:pPr>
              <w:ind w:left="22"/>
              <w:rPr>
                <w:rFonts w:ascii="Times New Roman" w:hAnsi="Times New Roman"/>
              </w:rPr>
            </w:pPr>
            <w:r w:rsidRPr="00D9423D">
              <w:rPr>
                <w:rFonts w:ascii="Times New Roman" w:hAnsi="Times New Roman"/>
              </w:rPr>
              <w:t>Раздел 4«Человек перед лицом эпохальных потрясений»: Русская литература 20-40-х годов 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D9423D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D9423D"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5A7F63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272D71" w:rsidTr="00BF05C7">
        <w:trPr>
          <w:trHeight w:val="554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7B37" w:rsidRPr="00455ED5" w:rsidRDefault="00455ED5" w:rsidP="00455ED5">
            <w:pPr>
              <w:ind w:left="91"/>
              <w:rPr>
                <w:rFonts w:ascii="Times New Roman" w:hAnsi="Times New Roman"/>
              </w:rPr>
            </w:pPr>
            <w:r w:rsidRPr="00455ED5">
              <w:rPr>
                <w:rFonts w:ascii="Times New Roman" w:hAnsi="Times New Roman"/>
              </w:rPr>
              <w:t>Раздел 5. «Поэт и мир »: Литературный процесс в России 40-х — с</w:t>
            </w:r>
            <w:r w:rsidRPr="00455ED5">
              <w:rPr>
                <w:rFonts w:ascii="Times New Roman" w:hAnsi="Times New Roman"/>
              </w:rPr>
              <w:t>е</w:t>
            </w:r>
            <w:r w:rsidRPr="00455ED5">
              <w:rPr>
                <w:rFonts w:ascii="Times New Roman" w:hAnsi="Times New Roman"/>
              </w:rPr>
              <w:t>редины 50-х годов 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Pr="00272D71" w:rsidRDefault="00025F94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Default="00EA12E3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F05C7" w:rsidRPr="00272D71" w:rsidTr="00BF05C7">
        <w:trPr>
          <w:trHeight w:val="253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Pr="00BF05C7" w:rsidRDefault="00BF05C7" w:rsidP="00BF05C7">
            <w:pPr>
              <w:ind w:left="91"/>
              <w:rPr>
                <w:rFonts w:ascii="Times New Roman" w:hAnsi="Times New Roman"/>
              </w:rPr>
            </w:pPr>
            <w:r w:rsidRPr="00BF05C7">
              <w:rPr>
                <w:rFonts w:ascii="Times New Roman" w:hAnsi="Times New Roman"/>
              </w:rPr>
              <w:t>Раздел 6.«Человек и человечность»: Основные явления литерату</w:t>
            </w:r>
            <w:r w:rsidRPr="00BF05C7">
              <w:rPr>
                <w:rFonts w:ascii="Times New Roman" w:hAnsi="Times New Roman"/>
              </w:rPr>
              <w:t>р</w:t>
            </w:r>
            <w:r w:rsidRPr="00BF05C7">
              <w:rPr>
                <w:rFonts w:ascii="Times New Roman" w:hAnsi="Times New Roman"/>
              </w:rPr>
              <w:t>ной жизни России конца 50-х — 80-х годов 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BF05C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EA12E3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F05C7" w:rsidRPr="00272D71" w:rsidTr="00486CA3">
        <w:trPr>
          <w:trHeight w:val="554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Pr="00486CA3" w:rsidRDefault="00486CA3" w:rsidP="00486CA3">
            <w:pPr>
              <w:ind w:left="19"/>
              <w:rPr>
                <w:rFonts w:ascii="Times New Roman" w:hAnsi="Times New Roman"/>
              </w:rPr>
            </w:pPr>
            <w:r w:rsidRPr="00486CA3">
              <w:rPr>
                <w:rFonts w:ascii="Times New Roman" w:hAnsi="Times New Roman"/>
              </w:rPr>
              <w:lastRenderedPageBreak/>
              <w:t xml:space="preserve">Раздел 7. «Людей неинтересных в мире нет»: Литература с середины 1960-х годов до начала </w:t>
            </w:r>
            <w:proofErr w:type="spellStart"/>
            <w:r w:rsidRPr="00486CA3">
              <w:rPr>
                <w:rFonts w:ascii="Times New Roman" w:hAnsi="Times New Roman"/>
              </w:rPr>
              <w:t>XXl</w:t>
            </w:r>
            <w:proofErr w:type="spellEnd"/>
            <w:r w:rsidRPr="00486CA3">
              <w:rPr>
                <w:rFonts w:ascii="Times New Roman" w:hAnsi="Times New Roman"/>
              </w:rPr>
              <w:t xml:space="preserve">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1A3DFF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4D20B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486CA3" w:rsidRPr="00272D71" w:rsidTr="00486CA3">
        <w:trPr>
          <w:trHeight w:val="237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Pr="00486CA3" w:rsidRDefault="00486CA3" w:rsidP="00486CA3">
            <w:pPr>
              <w:ind w:left="24"/>
              <w:rPr>
                <w:rFonts w:ascii="Times New Roman" w:hAnsi="Times New Roman"/>
              </w:rPr>
            </w:pPr>
            <w:r w:rsidRPr="00486CA3">
              <w:rPr>
                <w:rFonts w:ascii="Times New Roman" w:hAnsi="Times New Roman"/>
              </w:rPr>
              <w:t>Раздел 8. Литература</w:t>
            </w:r>
            <w:r w:rsidRPr="00486CA3">
              <w:rPr>
                <w:rFonts w:ascii="Times New Roman" w:hAnsi="Times New Roman"/>
              </w:rPr>
              <w:tab/>
              <w:t xml:space="preserve"> второй половины Х</w:t>
            </w:r>
            <w:proofErr w:type="gramStart"/>
            <w:r w:rsidRPr="00486CA3">
              <w:rPr>
                <w:rFonts w:ascii="Times New Roman" w:hAnsi="Times New Roman"/>
              </w:rPr>
              <w:t>Х-</w:t>
            </w:r>
            <w:proofErr w:type="gramEnd"/>
            <w:r w:rsidRPr="00486CA3">
              <w:rPr>
                <w:rFonts w:ascii="Times New Roman" w:hAnsi="Times New Roman"/>
              </w:rPr>
              <w:t xml:space="preserve"> начала XXI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86CA3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D20B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486CA3" w:rsidRPr="00272D71" w:rsidTr="00486CA3">
        <w:trPr>
          <w:trHeight w:val="253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Pr="002E1E28" w:rsidRDefault="002E1E28" w:rsidP="002E1E28">
            <w:pPr>
              <w:ind w:left="24"/>
              <w:rPr>
                <w:rFonts w:ascii="Times New Roman" w:hAnsi="Times New Roman"/>
              </w:rPr>
            </w:pPr>
            <w:r w:rsidRPr="002E1E28">
              <w:rPr>
                <w:rFonts w:ascii="Times New Roman" w:hAnsi="Times New Roman"/>
              </w:rPr>
              <w:t>Раздел 9. Литература народов России</w:t>
            </w:r>
            <w:r w:rsidR="004D20B7"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D20B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D20B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486CA3" w:rsidRPr="00272D71" w:rsidTr="00BF05C7">
        <w:trPr>
          <w:trHeight w:val="222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CA3" w:rsidRPr="00577D45" w:rsidRDefault="00577D45" w:rsidP="00577D45">
            <w:pPr>
              <w:ind w:left="24"/>
              <w:rPr>
                <w:rFonts w:ascii="Times New Roman" w:hAnsi="Times New Roman"/>
              </w:rPr>
            </w:pPr>
            <w:r w:rsidRPr="00577D45">
              <w:rPr>
                <w:rFonts w:ascii="Times New Roman" w:hAnsi="Times New Roman"/>
              </w:rPr>
              <w:t>Раздел 10. Зарубежная литература второй половины Х</w:t>
            </w:r>
            <w:proofErr w:type="gramStart"/>
            <w:r w:rsidRPr="00577D45">
              <w:rPr>
                <w:rFonts w:ascii="Times New Roman" w:hAnsi="Times New Roman"/>
              </w:rPr>
              <w:t>I</w:t>
            </w:r>
            <w:proofErr w:type="gramEnd"/>
            <w:r w:rsidRPr="00577D45">
              <w:rPr>
                <w:rFonts w:ascii="Times New Roman" w:hAnsi="Times New Roman"/>
              </w:rPr>
              <w:t>Х-ХХ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CA3" w:rsidRDefault="001A3DFF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CA3" w:rsidRDefault="00A076B2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DE05E0" w:rsidP="00025F9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10</w:t>
            </w:r>
            <w:r w:rsidR="00025F94">
              <w:rPr>
                <w:b/>
                <w:color w:val="231F20"/>
                <w:w w:val="105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07309A" w:rsidP="00DE05E0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</w:t>
            </w:r>
            <w:r w:rsidR="00DE05E0">
              <w:rPr>
                <w:b/>
                <w:color w:val="231F20"/>
                <w:w w:val="105"/>
              </w:rPr>
              <w:t>4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25F94"/>
    <w:rsid w:val="000338CE"/>
    <w:rsid w:val="000448DB"/>
    <w:rsid w:val="000645E6"/>
    <w:rsid w:val="00066152"/>
    <w:rsid w:val="0007309A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93F6C"/>
    <w:rsid w:val="001A3DFF"/>
    <w:rsid w:val="001D1AB8"/>
    <w:rsid w:val="001F377A"/>
    <w:rsid w:val="0022572D"/>
    <w:rsid w:val="00236E46"/>
    <w:rsid w:val="0025350C"/>
    <w:rsid w:val="00272D71"/>
    <w:rsid w:val="00277040"/>
    <w:rsid w:val="00284BE0"/>
    <w:rsid w:val="002D1889"/>
    <w:rsid w:val="002D28F6"/>
    <w:rsid w:val="002D3B3D"/>
    <w:rsid w:val="002E1E28"/>
    <w:rsid w:val="003664EC"/>
    <w:rsid w:val="00386630"/>
    <w:rsid w:val="003A0DF7"/>
    <w:rsid w:val="003F3C1E"/>
    <w:rsid w:val="00442CB1"/>
    <w:rsid w:val="00450292"/>
    <w:rsid w:val="00455ED5"/>
    <w:rsid w:val="00486CA3"/>
    <w:rsid w:val="00492AC3"/>
    <w:rsid w:val="004B34F6"/>
    <w:rsid w:val="004D20B7"/>
    <w:rsid w:val="004D4800"/>
    <w:rsid w:val="004E7DE9"/>
    <w:rsid w:val="005058BF"/>
    <w:rsid w:val="005322F4"/>
    <w:rsid w:val="005633CC"/>
    <w:rsid w:val="00577D45"/>
    <w:rsid w:val="005A795B"/>
    <w:rsid w:val="005A7F63"/>
    <w:rsid w:val="005C0ED9"/>
    <w:rsid w:val="005D2A76"/>
    <w:rsid w:val="0060523E"/>
    <w:rsid w:val="00615D6D"/>
    <w:rsid w:val="00637AA1"/>
    <w:rsid w:val="00645B2A"/>
    <w:rsid w:val="0065381C"/>
    <w:rsid w:val="0067237B"/>
    <w:rsid w:val="006858F7"/>
    <w:rsid w:val="00694005"/>
    <w:rsid w:val="006B29B8"/>
    <w:rsid w:val="007305F4"/>
    <w:rsid w:val="007404DE"/>
    <w:rsid w:val="00751B66"/>
    <w:rsid w:val="0077176B"/>
    <w:rsid w:val="00792067"/>
    <w:rsid w:val="00796172"/>
    <w:rsid w:val="007B3DCF"/>
    <w:rsid w:val="007C490C"/>
    <w:rsid w:val="007C7A69"/>
    <w:rsid w:val="007D5ABA"/>
    <w:rsid w:val="008155D4"/>
    <w:rsid w:val="008850FC"/>
    <w:rsid w:val="008936AA"/>
    <w:rsid w:val="008E7A77"/>
    <w:rsid w:val="008F5273"/>
    <w:rsid w:val="009028CE"/>
    <w:rsid w:val="00942E54"/>
    <w:rsid w:val="00955B8E"/>
    <w:rsid w:val="00976D62"/>
    <w:rsid w:val="009933FF"/>
    <w:rsid w:val="009A3A58"/>
    <w:rsid w:val="00A06DE9"/>
    <w:rsid w:val="00A076B2"/>
    <w:rsid w:val="00A20219"/>
    <w:rsid w:val="00A47A85"/>
    <w:rsid w:val="00A51441"/>
    <w:rsid w:val="00A645FB"/>
    <w:rsid w:val="00A942F6"/>
    <w:rsid w:val="00AA08F3"/>
    <w:rsid w:val="00AA27A0"/>
    <w:rsid w:val="00AA40DB"/>
    <w:rsid w:val="00AE0174"/>
    <w:rsid w:val="00B00A3B"/>
    <w:rsid w:val="00B10AD0"/>
    <w:rsid w:val="00B77B37"/>
    <w:rsid w:val="00BA671A"/>
    <w:rsid w:val="00BB7AF0"/>
    <w:rsid w:val="00BF05C7"/>
    <w:rsid w:val="00C442CA"/>
    <w:rsid w:val="00C478F3"/>
    <w:rsid w:val="00C900B5"/>
    <w:rsid w:val="00CA6CE9"/>
    <w:rsid w:val="00CB1BC1"/>
    <w:rsid w:val="00CB45F9"/>
    <w:rsid w:val="00CC7F7E"/>
    <w:rsid w:val="00D365BA"/>
    <w:rsid w:val="00D64584"/>
    <w:rsid w:val="00D66F5E"/>
    <w:rsid w:val="00D82404"/>
    <w:rsid w:val="00D9423D"/>
    <w:rsid w:val="00DA6B5B"/>
    <w:rsid w:val="00DB3A9C"/>
    <w:rsid w:val="00DC1B7E"/>
    <w:rsid w:val="00DE05E0"/>
    <w:rsid w:val="00E12F26"/>
    <w:rsid w:val="00E362BC"/>
    <w:rsid w:val="00E366A8"/>
    <w:rsid w:val="00E406C4"/>
    <w:rsid w:val="00E81B6D"/>
    <w:rsid w:val="00EA12E3"/>
    <w:rsid w:val="00EB212E"/>
    <w:rsid w:val="00ED4268"/>
    <w:rsid w:val="00EE0A5D"/>
    <w:rsid w:val="00EE22BE"/>
    <w:rsid w:val="00F16990"/>
    <w:rsid w:val="00F56B1C"/>
    <w:rsid w:val="00F70717"/>
    <w:rsid w:val="00F71DE8"/>
    <w:rsid w:val="00FA615F"/>
    <w:rsid w:val="00FE64B1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C0ED9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semiHidden/>
    <w:unhideWhenUsed/>
    <w:rsid w:val="005C0ED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5C0ED9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qFormat/>
    <w:rsid w:val="005C0E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1</cp:lastModifiedBy>
  <cp:revision>43</cp:revision>
  <cp:lastPrinted>2022-01-29T12:51:00Z</cp:lastPrinted>
  <dcterms:created xsi:type="dcterms:W3CDTF">2023-06-14T12:59:00Z</dcterms:created>
  <dcterms:modified xsi:type="dcterms:W3CDTF">2023-07-16T11:41:00Z</dcterms:modified>
</cp:coreProperties>
</file>