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3F8" w:rsidRPr="00DA23F8" w:rsidRDefault="00DA23F8" w:rsidP="00DA2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A23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Аннотация</w:t>
      </w:r>
    </w:p>
    <w:p w:rsidR="009030A6" w:rsidRPr="009030A6" w:rsidRDefault="009030A6" w:rsidP="00903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рабочей программе </w:t>
      </w:r>
      <w:r w:rsidR="00407097">
        <w:rPr>
          <w:rFonts w:ascii="Times New Roman" w:hAnsi="Times New Roman" w:cs="Times New Roman"/>
          <w:b/>
          <w:sz w:val="24"/>
          <w:szCs w:val="24"/>
          <w:lang w:bidi="ru-RU"/>
        </w:rPr>
        <w:t>УД ОП.04 Допуски и технические измерения</w:t>
      </w:r>
    </w:p>
    <w:p w:rsidR="006A1CB5" w:rsidRPr="00CF3617" w:rsidRDefault="006A1CB5" w:rsidP="009030A6">
      <w:pPr>
        <w:spacing w:after="0" w:line="240" w:lineRule="auto"/>
        <w:jc w:val="center"/>
        <w:rPr>
          <w:b/>
        </w:rPr>
      </w:pPr>
    </w:p>
    <w:p w:rsidR="006A1CB5" w:rsidRDefault="006A1CB5" w:rsidP="00DA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3F8" w:rsidRPr="00DA23F8" w:rsidRDefault="00407097" w:rsidP="00DA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Место </w:t>
      </w:r>
      <w:r>
        <w:rPr>
          <w:rFonts w:ascii="Times New Roman" w:hAnsi="Times New Roman" w:cs="Times New Roman"/>
          <w:b/>
          <w:sz w:val="24"/>
          <w:szCs w:val="24"/>
          <w:lang w:bidi="ru-RU"/>
        </w:rPr>
        <w:t xml:space="preserve">УД ОП.04 </w:t>
      </w:r>
      <w:r w:rsidR="005F0DCD">
        <w:rPr>
          <w:rFonts w:ascii="Times New Roman" w:hAnsi="Times New Roman" w:cs="Times New Roman"/>
          <w:b/>
          <w:sz w:val="24"/>
          <w:szCs w:val="24"/>
          <w:lang w:bidi="ru-RU"/>
        </w:rPr>
        <w:t>«</w:t>
      </w:r>
      <w:r>
        <w:rPr>
          <w:rFonts w:ascii="Times New Roman" w:hAnsi="Times New Roman" w:cs="Times New Roman"/>
          <w:b/>
          <w:sz w:val="24"/>
          <w:szCs w:val="24"/>
          <w:lang w:bidi="ru-RU"/>
        </w:rPr>
        <w:t>Допуски и технические измерения</w:t>
      </w:r>
      <w:r w:rsidR="005F0DCD">
        <w:rPr>
          <w:rFonts w:ascii="Times New Roman" w:hAnsi="Times New Roman" w:cs="Times New Roman"/>
          <w:b/>
          <w:sz w:val="24"/>
          <w:szCs w:val="24"/>
          <w:lang w:bidi="ru-RU"/>
        </w:rPr>
        <w:t>»</w:t>
      </w:r>
      <w:r w:rsidR="00DA23F8" w:rsidRPr="00DA23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структуре основной профессиональной образовательной программы (ОПОП)</w:t>
      </w:r>
    </w:p>
    <w:p w:rsidR="00DA23F8" w:rsidRPr="00DA23F8" w:rsidRDefault="00DA23F8" w:rsidP="00DA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профессионального модуля является частью программы подготовки специалистов среднего звена, разработанной в соответствии с ФГОС СПО </w:t>
      </w:r>
      <w:r w:rsidRPr="00DA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профессии (профессиям) НПО </w:t>
      </w:r>
      <w:r w:rsidR="006A1CB5" w:rsidRPr="006A1CB5">
        <w:rPr>
          <w:rFonts w:ascii="Times New Roman" w:hAnsi="Times New Roman" w:cs="Times New Roman"/>
          <w:b/>
          <w:sz w:val="28"/>
          <w:szCs w:val="28"/>
        </w:rPr>
        <w:t>15.01.05 Сварщик (ручной и частично механизированной сварки (наплавки</w:t>
      </w:r>
      <w:proofErr w:type="gramStart"/>
      <w:r w:rsidR="006A1CB5" w:rsidRPr="006A1CB5">
        <w:rPr>
          <w:rFonts w:ascii="Times New Roman" w:hAnsi="Times New Roman" w:cs="Times New Roman"/>
          <w:b/>
          <w:sz w:val="28"/>
          <w:szCs w:val="28"/>
        </w:rPr>
        <w:t>)</w:t>
      </w:r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асти освоения вида профессиональной деятельности (ВДП) «</w:t>
      </w:r>
      <w:r w:rsidRPr="00DA2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оператор швейного оборудования»</w:t>
      </w:r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23F8" w:rsidRPr="00DA23F8" w:rsidRDefault="00DA23F8" w:rsidP="00DA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Цель освоения ПМ</w:t>
      </w:r>
    </w:p>
    <w:p w:rsidR="00DA23F8" w:rsidRPr="00DA23F8" w:rsidRDefault="00407097" w:rsidP="0040709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</w:t>
      </w:r>
      <w:r w:rsidRPr="00407097">
        <w:rPr>
          <w:rFonts w:ascii="Times New Roman" w:hAnsi="Times New Roman" w:cs="Times New Roman"/>
          <w:sz w:val="24"/>
          <w:szCs w:val="24"/>
          <w:lang w:bidi="ru-RU"/>
        </w:rPr>
        <w:t>УД ОП.04 Допуски и технические измерения</w:t>
      </w:r>
      <w:r w:rsidR="00DA23F8"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направлено </w:t>
      </w:r>
      <w:proofErr w:type="gramStart"/>
      <w:r w:rsidR="00DA23F8"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DA23F8"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</w:t>
      </w:r>
      <w:r w:rsidR="006A1CB5">
        <w:rPr>
          <w:rFonts w:ascii="Times New Roman" w:eastAsia="Times New Roman" w:hAnsi="Times New Roman" w:cs="Times New Roman"/>
          <w:sz w:val="24"/>
          <w:szCs w:val="24"/>
          <w:lang w:eastAsia="ru-RU"/>
        </w:rPr>
        <w:t>рмирование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30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сиональных (ПК 1.1- 1.9</w:t>
      </w:r>
      <w:r w:rsidR="0090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общих (ОК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01-06</w:t>
      </w:r>
      <w:r w:rsidR="00DA23F8"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DA23F8"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</w:t>
      </w:r>
      <w:proofErr w:type="gramStart"/>
      <w:r w:rsidR="00DA23F8"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>,а</w:t>
      </w:r>
      <w:proofErr w:type="spellEnd"/>
      <w:proofErr w:type="gramEnd"/>
      <w:r w:rsidR="00DA23F8"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на достижение личностных результатов реализации программы воспитания (ЛР 1-23).</w:t>
      </w:r>
    </w:p>
    <w:p w:rsidR="00DA23F8" w:rsidRPr="00DA23F8" w:rsidRDefault="00DA23F8" w:rsidP="0040709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Требования к результатам освоения </w:t>
      </w:r>
      <w:r w:rsidR="00407097" w:rsidRPr="00407097">
        <w:rPr>
          <w:rFonts w:ascii="Times New Roman" w:hAnsi="Times New Roman" w:cs="Times New Roman"/>
          <w:sz w:val="24"/>
          <w:szCs w:val="24"/>
          <w:lang w:bidi="ru-RU"/>
        </w:rPr>
        <w:t>УД ОП.04 Допуски и технические измерения</w:t>
      </w:r>
    </w:p>
    <w:p w:rsidR="00DA23F8" w:rsidRPr="00DA23F8" w:rsidRDefault="009030A6" w:rsidP="00DA23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</w:t>
      </w:r>
      <w:r w:rsidR="00DA23F8"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 </w:t>
      </w:r>
      <w:r w:rsidR="00DA23F8" w:rsidRPr="00DA23F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должен:</w:t>
      </w:r>
    </w:p>
    <w:p w:rsidR="00DA23F8" w:rsidRPr="00DA23F8" w:rsidRDefault="00DA23F8" w:rsidP="00DA23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2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иметь практический опыт:</w:t>
      </w:r>
    </w:p>
    <w:p w:rsidR="006A1CB5" w:rsidRPr="006A1CB5" w:rsidRDefault="006A1CB5" w:rsidP="006A1CB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>Выполнения типовых слесарных операций, применяемых при подготовке деталей перед сваркой;</w:t>
      </w:r>
    </w:p>
    <w:p w:rsidR="006A1CB5" w:rsidRPr="006A1CB5" w:rsidRDefault="006A1CB5" w:rsidP="006A1CB5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>Выполнения сборки элементов конструкции (изделий, узлов, деталей) под сварку с применением сборочных приспособлений; выполнения сборки элементов конструкции (изделий, узлов, деталей) под сварку на прихватках;</w:t>
      </w:r>
    </w:p>
    <w:p w:rsidR="006A1CB5" w:rsidRPr="006A1CB5" w:rsidRDefault="006A1CB5" w:rsidP="006A1CB5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>Эксплуатирования оборудования для сварки; выполнения предварительного, сопутствующего (межслойного) подогрева свариваемых кромок; выполнения зачистки швов после сварки; использования измерительного инструмента для контроля геометрических размеров сварного шва;</w:t>
      </w:r>
    </w:p>
    <w:p w:rsidR="006A1CB5" w:rsidRPr="006A1CB5" w:rsidRDefault="006A1CB5" w:rsidP="006A1CB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>Определения причин дефектов сварочных швов и соединений;</w:t>
      </w:r>
    </w:p>
    <w:p w:rsidR="006A1CB5" w:rsidRPr="006A1CB5" w:rsidRDefault="006A1CB5" w:rsidP="006A1CB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ab/>
        <w:t>Предупреждения и устранения различных видов дефектов в сварных швах;</w:t>
      </w:r>
    </w:p>
    <w:p w:rsidR="00DA23F8" w:rsidRPr="00DA23F8" w:rsidRDefault="00DA23F8" w:rsidP="00DA23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097" w:rsidRPr="00407097" w:rsidRDefault="00DA23F8" w:rsidP="006A1CB5">
      <w:pPr>
        <w:numPr>
          <w:ilvl w:val="0"/>
          <w:numId w:val="5"/>
        </w:numPr>
        <w:spacing w:after="0"/>
        <w:ind w:right="220"/>
        <w:rPr>
          <w:rFonts w:ascii="Times New Roman" w:hAnsi="Times New Roman" w:cs="Times New Roman"/>
          <w:sz w:val="24"/>
          <w:szCs w:val="24"/>
        </w:rPr>
      </w:pPr>
      <w:r w:rsidRPr="00407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  <w:r w:rsidR="006A1CB5" w:rsidRPr="00407097">
        <w:rPr>
          <w:sz w:val="28"/>
          <w:szCs w:val="28"/>
        </w:rPr>
        <w:t xml:space="preserve"> </w:t>
      </w:r>
      <w:r w:rsidR="00407097" w:rsidRPr="00407097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407097" w:rsidRPr="00407097" w:rsidRDefault="00407097" w:rsidP="006A1CB5">
      <w:pPr>
        <w:numPr>
          <w:ilvl w:val="0"/>
          <w:numId w:val="5"/>
        </w:numPr>
        <w:spacing w:after="0"/>
        <w:ind w:right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характер сопряжения (групп посадок</w:t>
      </w:r>
      <w:proofErr w:type="gramStart"/>
      <w:r>
        <w:rPr>
          <w:rFonts w:ascii="Times New Roman" w:hAnsi="Times New Roman" w:cs="Times New Roman"/>
          <w:sz w:val="24"/>
          <w:szCs w:val="24"/>
        </w:rPr>
        <w:t>)п</w:t>
      </w:r>
      <w:proofErr w:type="gramEnd"/>
      <w:r>
        <w:rPr>
          <w:rFonts w:ascii="Times New Roman" w:hAnsi="Times New Roman" w:cs="Times New Roman"/>
          <w:sz w:val="24"/>
          <w:szCs w:val="24"/>
        </w:rPr>
        <w:t>о данным чертежа</w:t>
      </w:r>
    </w:p>
    <w:p w:rsidR="006A1CB5" w:rsidRPr="00407097" w:rsidRDefault="006A1CB5" w:rsidP="006A1CB5">
      <w:pPr>
        <w:numPr>
          <w:ilvl w:val="0"/>
          <w:numId w:val="5"/>
        </w:numPr>
        <w:spacing w:after="0"/>
        <w:ind w:right="220"/>
        <w:rPr>
          <w:rFonts w:ascii="Times New Roman" w:hAnsi="Times New Roman" w:cs="Times New Roman"/>
          <w:sz w:val="24"/>
          <w:szCs w:val="24"/>
        </w:rPr>
      </w:pPr>
      <w:r w:rsidRPr="00407097">
        <w:rPr>
          <w:rFonts w:ascii="Times New Roman" w:hAnsi="Times New Roman" w:cs="Times New Roman"/>
          <w:sz w:val="24"/>
          <w:szCs w:val="24"/>
        </w:rPr>
        <w:t>Проверять работоспособность и исправность оборудования поста для сварки; использовать ручной и механизированный инструмент для подготовки элементов конструкции (изделий, узлов, деталей) под сварку.</w:t>
      </w:r>
    </w:p>
    <w:p w:rsidR="006A1CB5" w:rsidRPr="006A1CB5" w:rsidRDefault="006A1CB5" w:rsidP="006A1CB5">
      <w:pPr>
        <w:numPr>
          <w:ilvl w:val="0"/>
          <w:numId w:val="5"/>
        </w:numPr>
        <w:spacing w:after="0"/>
        <w:ind w:right="22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iCs/>
          <w:sz w:val="24"/>
          <w:szCs w:val="24"/>
        </w:rPr>
        <w:t>Пользоваться конструкторской, производственно-технологической и нормативной документацией</w:t>
      </w:r>
    </w:p>
    <w:p w:rsidR="006A1CB5" w:rsidRPr="006A1CB5" w:rsidRDefault="006A1CB5" w:rsidP="006A1CB5">
      <w:pPr>
        <w:numPr>
          <w:ilvl w:val="0"/>
          <w:numId w:val="5"/>
        </w:numPr>
        <w:spacing w:after="0"/>
        <w:ind w:right="22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iCs/>
          <w:sz w:val="24"/>
          <w:szCs w:val="24"/>
        </w:rPr>
        <w:t>Выбирать пространственное положение сварного шва для сварки элементов конструкции (изделий, узлов, деталей).</w:t>
      </w:r>
    </w:p>
    <w:p w:rsidR="006A1CB5" w:rsidRPr="006A1CB5" w:rsidRDefault="006A1CB5" w:rsidP="006A1CB5">
      <w:pPr>
        <w:numPr>
          <w:ilvl w:val="0"/>
          <w:numId w:val="5"/>
        </w:numPr>
        <w:spacing w:after="0"/>
        <w:ind w:right="22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iCs/>
          <w:sz w:val="24"/>
          <w:szCs w:val="24"/>
        </w:rPr>
        <w:t>Применять сборочные приспособления для сборки элементов конструкции (изделий, узлов, деталей) под сварку.</w:t>
      </w:r>
    </w:p>
    <w:p w:rsidR="006A1CB5" w:rsidRPr="006A1CB5" w:rsidRDefault="006A1CB5" w:rsidP="006A1CB5">
      <w:pPr>
        <w:numPr>
          <w:ilvl w:val="0"/>
          <w:numId w:val="5"/>
        </w:numPr>
        <w:spacing w:after="0"/>
        <w:ind w:right="22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iCs/>
          <w:sz w:val="24"/>
          <w:szCs w:val="24"/>
        </w:rPr>
        <w:t>Использовать ручной и механизированный инструмент для подготовки элементов конструкции (изделий, узлов, деталей) под сварку, зачистки сварных швов и удаления поверхностных дефектов после сварки.</w:t>
      </w:r>
    </w:p>
    <w:p w:rsidR="00DA23F8" w:rsidRPr="006A1CB5" w:rsidRDefault="00DA23F8" w:rsidP="00DA23F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3F8" w:rsidRPr="00DA23F8" w:rsidRDefault="00DA23F8" w:rsidP="00DA23F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2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знать:</w:t>
      </w:r>
    </w:p>
    <w:p w:rsidR="006A1CB5" w:rsidRPr="006A1CB5" w:rsidRDefault="006A1CB5" w:rsidP="006A1CB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>Основы теории сварочных процессов (понятия: сварочный термический цикл, сварочные деформации и напряжения); необходимость проведения подогрева при сварке;</w:t>
      </w:r>
    </w:p>
    <w:p w:rsidR="006A1CB5" w:rsidRPr="006A1CB5" w:rsidRDefault="006A1CB5" w:rsidP="006A1CB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ab/>
        <w:t>Классификацию и общие представления о методах и способах сварки; основные типы, конструктивные элементы, размеры сварных соединений и обозначение их на чертежах;</w:t>
      </w:r>
    </w:p>
    <w:p w:rsidR="006A1CB5" w:rsidRPr="006A1CB5" w:rsidRDefault="006A1CB5" w:rsidP="006A1CB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ab/>
        <w:t>Влияние основных параметров режима и пространственного положения при сварке на формирование сварного шва; основные типы, конструктивные элементы, разделки кромок;</w:t>
      </w:r>
    </w:p>
    <w:p w:rsidR="006A1CB5" w:rsidRPr="006A1CB5" w:rsidRDefault="006A1CB5" w:rsidP="006A1CB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ab/>
        <w:t>Основные группы и марки свариваемых материалов, с</w:t>
      </w:r>
      <w:r w:rsidRPr="006A1CB5">
        <w:rPr>
          <w:rFonts w:ascii="Times New Roman" w:hAnsi="Times New Roman" w:cs="Times New Roman"/>
          <w:iCs/>
          <w:sz w:val="24"/>
          <w:szCs w:val="24"/>
        </w:rPr>
        <w:t>варочных (наплавочных) материалов.</w:t>
      </w:r>
    </w:p>
    <w:p w:rsidR="006A1CB5" w:rsidRPr="006A1CB5" w:rsidRDefault="006A1CB5" w:rsidP="006A1CB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A1CB5">
        <w:rPr>
          <w:rFonts w:ascii="Times New Roman" w:hAnsi="Times New Roman" w:cs="Times New Roman"/>
          <w:sz w:val="24"/>
          <w:szCs w:val="24"/>
        </w:rPr>
        <w:tab/>
        <w:t xml:space="preserve">Основы технологии сварочного производства; виды и назначение сборочных, технологических приспособлений и оснастки; </w:t>
      </w:r>
      <w:r w:rsidRPr="006A1CB5">
        <w:rPr>
          <w:rFonts w:ascii="Times New Roman" w:hAnsi="Times New Roman" w:cs="Times New Roman"/>
          <w:iCs/>
          <w:sz w:val="24"/>
          <w:szCs w:val="24"/>
        </w:rPr>
        <w:t xml:space="preserve">правила подготовки кромок изделий под </w:t>
      </w:r>
      <w:proofErr w:type="spellStart"/>
      <w:r w:rsidRPr="006A1CB5">
        <w:rPr>
          <w:rFonts w:ascii="Times New Roman" w:hAnsi="Times New Roman" w:cs="Times New Roman"/>
          <w:iCs/>
          <w:sz w:val="24"/>
          <w:szCs w:val="24"/>
        </w:rPr>
        <w:t>сварку</w:t>
      </w:r>
      <w:proofErr w:type="gramStart"/>
      <w:r w:rsidRPr="006A1CB5">
        <w:rPr>
          <w:rFonts w:ascii="Times New Roman" w:hAnsi="Times New Roman" w:cs="Times New Roman"/>
          <w:iCs/>
          <w:sz w:val="24"/>
          <w:szCs w:val="24"/>
        </w:rPr>
        <w:t>;</w:t>
      </w:r>
      <w:r w:rsidRPr="006A1CB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A1CB5">
        <w:rPr>
          <w:rFonts w:ascii="Times New Roman" w:hAnsi="Times New Roman" w:cs="Times New Roman"/>
          <w:sz w:val="24"/>
          <w:szCs w:val="24"/>
        </w:rPr>
        <w:t>сновные</w:t>
      </w:r>
      <w:proofErr w:type="spellEnd"/>
      <w:r w:rsidRPr="006A1CB5">
        <w:rPr>
          <w:rFonts w:ascii="Times New Roman" w:hAnsi="Times New Roman" w:cs="Times New Roman"/>
          <w:sz w:val="24"/>
          <w:szCs w:val="24"/>
        </w:rPr>
        <w:t xml:space="preserve"> правила чтения технологической документации; типы дефектов сварного шва; методы неразрушающего контроля; причины возникновения и меры предупреждения видимых дефектов; способы устранения дефектов сварных швов; правила подготовки кромок изделий под сварку;</w:t>
      </w:r>
    </w:p>
    <w:p w:rsidR="00DA23F8" w:rsidRPr="00DA23F8" w:rsidRDefault="00DA23F8" w:rsidP="00DA23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23F8" w:rsidRPr="00DA23F8" w:rsidRDefault="00407097" w:rsidP="0008257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Структура</w:t>
      </w:r>
      <w:r w:rsidRPr="00407097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407097">
        <w:rPr>
          <w:rFonts w:ascii="Times New Roman" w:hAnsi="Times New Roman" w:cs="Times New Roman"/>
          <w:b/>
          <w:sz w:val="24"/>
          <w:szCs w:val="24"/>
          <w:lang w:bidi="ru-RU"/>
        </w:rPr>
        <w:t>УД ОП.04 Допуски и технические измерения</w:t>
      </w:r>
    </w:p>
    <w:p w:rsidR="00DA23F8" w:rsidRPr="00DA23F8" w:rsidRDefault="00DA23F8" w:rsidP="00DA2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6"/>
        <w:gridCol w:w="5004"/>
      </w:tblGrid>
      <w:tr w:rsidR="00DA23F8" w:rsidRPr="00DA23F8" w:rsidTr="00496420">
        <w:trPr>
          <w:trHeight w:val="278"/>
        </w:trPr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F8" w:rsidRPr="00DA23F8" w:rsidRDefault="00DA23F8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Элементы модуля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F8" w:rsidRPr="00DA23F8" w:rsidRDefault="00DA23F8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промежуточной аттестации</w:t>
            </w:r>
          </w:p>
        </w:tc>
      </w:tr>
      <w:tr w:rsidR="00DA23F8" w:rsidRPr="00DA23F8" w:rsidTr="00496420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F8" w:rsidRPr="00407097" w:rsidRDefault="00407097" w:rsidP="0008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09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 ОП.04 Допуски и технические измерения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F8" w:rsidRPr="00C748E5" w:rsidRDefault="00F46610" w:rsidP="00DA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8E5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Дифференциальный зачет</w:t>
            </w:r>
          </w:p>
        </w:tc>
      </w:tr>
    </w:tbl>
    <w:p w:rsidR="00DA23F8" w:rsidRPr="00DA23F8" w:rsidRDefault="00DA23F8" w:rsidP="00DA2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3F8" w:rsidRPr="00DA23F8" w:rsidRDefault="00DA23F8" w:rsidP="00DA2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3F8" w:rsidRPr="00DA23F8" w:rsidRDefault="00DA23F8" w:rsidP="00DA23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3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23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Объем учебной дисциплины и виды учебной работы</w:t>
      </w:r>
    </w:p>
    <w:p w:rsidR="00DA23F8" w:rsidRPr="00DA23F8" w:rsidRDefault="00DA23F8" w:rsidP="00DA23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21"/>
        <w:gridCol w:w="1847"/>
      </w:tblGrid>
      <w:tr w:rsidR="00DA23F8" w:rsidRPr="00DA23F8" w:rsidTr="00496420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DA23F8" w:rsidRPr="00DA23F8" w:rsidRDefault="00DA23F8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</w:tr>
      <w:tr w:rsidR="00DA23F8" w:rsidRPr="00DA23F8" w:rsidTr="00496420">
        <w:trPr>
          <w:trHeight w:val="285"/>
        </w:trPr>
        <w:tc>
          <w:tcPr>
            <w:tcW w:w="7621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47" w:type="dxa"/>
            <w:shd w:val="clear" w:color="auto" w:fill="auto"/>
          </w:tcPr>
          <w:p w:rsidR="00DA23F8" w:rsidRPr="00DA23F8" w:rsidRDefault="005F2A0F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54</w:t>
            </w:r>
          </w:p>
        </w:tc>
      </w:tr>
      <w:tr w:rsidR="00DA23F8" w:rsidRPr="00DA23F8" w:rsidTr="00496420">
        <w:tc>
          <w:tcPr>
            <w:tcW w:w="7621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:rsidR="00DA23F8" w:rsidRPr="00DA23F8" w:rsidRDefault="005F2A0F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DA23F8" w:rsidRPr="00DA23F8" w:rsidTr="00496420">
        <w:tc>
          <w:tcPr>
            <w:tcW w:w="7621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7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87F57" w:rsidRPr="00DA23F8" w:rsidTr="00496420">
        <w:tc>
          <w:tcPr>
            <w:tcW w:w="7621" w:type="dxa"/>
            <w:shd w:val="clear" w:color="auto" w:fill="auto"/>
          </w:tcPr>
          <w:p w:rsidR="00E87F57" w:rsidRPr="00DA23F8" w:rsidRDefault="00E87F57" w:rsidP="00DA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:rsidR="00E87F57" w:rsidRPr="00DA23F8" w:rsidRDefault="005F2A0F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DA23F8" w:rsidRPr="00DA23F8" w:rsidTr="00496420">
        <w:tc>
          <w:tcPr>
            <w:tcW w:w="7621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DA23F8" w:rsidRPr="00DA23F8" w:rsidRDefault="005F2A0F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DA23F8" w:rsidRPr="00DA23F8" w:rsidTr="00496420">
        <w:tc>
          <w:tcPr>
            <w:tcW w:w="7621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847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A23F8" w:rsidRPr="00DA23F8" w:rsidTr="00496420">
        <w:tc>
          <w:tcPr>
            <w:tcW w:w="7621" w:type="dxa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:rsidR="00DA23F8" w:rsidRPr="00E87F57" w:rsidRDefault="005F2A0F" w:rsidP="00DA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DA23F8" w:rsidRPr="00DA23F8" w:rsidTr="00496420">
        <w:tc>
          <w:tcPr>
            <w:tcW w:w="9468" w:type="dxa"/>
            <w:gridSpan w:val="2"/>
            <w:shd w:val="clear" w:color="auto" w:fill="auto"/>
          </w:tcPr>
          <w:p w:rsidR="00DA23F8" w:rsidRPr="00DA23F8" w:rsidRDefault="00DA23F8" w:rsidP="00DA2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A23F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итоговой аттестации –</w:t>
            </w:r>
            <w:r w:rsidR="00E87F57" w:rsidRPr="00C748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Дифференциальный зачет</w:t>
            </w:r>
          </w:p>
        </w:tc>
      </w:tr>
    </w:tbl>
    <w:p w:rsidR="00DA23F8" w:rsidRPr="00DA23F8" w:rsidRDefault="00DA23F8" w:rsidP="00DA23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3F8" w:rsidRPr="00DA23F8" w:rsidRDefault="00DA23F8" w:rsidP="00DA23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3F8" w:rsidRPr="00DA23F8" w:rsidRDefault="00DA23F8" w:rsidP="00DA23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A23F8" w:rsidRPr="00DA23F8" w:rsidSect="00562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81F98"/>
    <w:multiLevelType w:val="hybridMultilevel"/>
    <w:tmpl w:val="7286E2F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7191612"/>
    <w:multiLevelType w:val="hybridMultilevel"/>
    <w:tmpl w:val="AE5C862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5E143BE"/>
    <w:multiLevelType w:val="hybridMultilevel"/>
    <w:tmpl w:val="13949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7C3740"/>
    <w:multiLevelType w:val="hybridMultilevel"/>
    <w:tmpl w:val="A6B04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4F79EA"/>
    <w:multiLevelType w:val="hybridMultilevel"/>
    <w:tmpl w:val="A976A13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C687ECA"/>
    <w:multiLevelType w:val="hybridMultilevel"/>
    <w:tmpl w:val="CF4E8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D1EEB"/>
    <w:rsid w:val="00074EC8"/>
    <w:rsid w:val="0008257A"/>
    <w:rsid w:val="00082D92"/>
    <w:rsid w:val="000E1EFF"/>
    <w:rsid w:val="001565E6"/>
    <w:rsid w:val="00185F93"/>
    <w:rsid w:val="00407097"/>
    <w:rsid w:val="004C0DEA"/>
    <w:rsid w:val="00501C4D"/>
    <w:rsid w:val="005624E0"/>
    <w:rsid w:val="005F0DCD"/>
    <w:rsid w:val="005F2A0F"/>
    <w:rsid w:val="006A1CB5"/>
    <w:rsid w:val="006E4186"/>
    <w:rsid w:val="007D1EEB"/>
    <w:rsid w:val="008379CB"/>
    <w:rsid w:val="009030A6"/>
    <w:rsid w:val="00A00477"/>
    <w:rsid w:val="00C748E5"/>
    <w:rsid w:val="00DA23F8"/>
    <w:rsid w:val="00E87F57"/>
    <w:rsid w:val="00EB6C60"/>
    <w:rsid w:val="00ED3A2E"/>
    <w:rsid w:val="00F46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8</dc:creator>
  <cp:lastModifiedBy>User</cp:lastModifiedBy>
  <cp:revision>2</cp:revision>
  <cp:lastPrinted>2023-06-30T09:25:00Z</cp:lastPrinted>
  <dcterms:created xsi:type="dcterms:W3CDTF">2023-09-22T12:29:00Z</dcterms:created>
  <dcterms:modified xsi:type="dcterms:W3CDTF">2023-09-22T12:29:00Z</dcterms:modified>
</cp:coreProperties>
</file>