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15" w:rsidRPr="00572A15" w:rsidRDefault="00572A15" w:rsidP="00572A15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72A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572A15" w:rsidRPr="00572A15" w:rsidRDefault="00572A15" w:rsidP="00572A15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72A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ОП.</w:t>
      </w:r>
      <w:r w:rsidR="000F23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</w:t>
      </w:r>
      <w:r w:rsidRPr="00572A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 w:rsidR="005A27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Основы и</w:t>
      </w:r>
      <w:r w:rsidRPr="00572A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нженерная </w:t>
      </w:r>
      <w:r w:rsidRPr="00572A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графика»</w:t>
      </w:r>
    </w:p>
    <w:p w:rsidR="00572A15" w:rsidRPr="00572A15" w:rsidRDefault="00572A15" w:rsidP="00572A15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15A9F" w:rsidRPr="00115A9F" w:rsidRDefault="00115A9F" w:rsidP="005A27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A9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РАБОЧЕЙ ПРОГРАММЫ</w:t>
      </w:r>
    </w:p>
    <w:p w:rsidR="00790DE2" w:rsidRPr="00790DE2" w:rsidRDefault="00115A9F" w:rsidP="005A27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335"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:rsidR="00790DE2" w:rsidRPr="005A27B4" w:rsidRDefault="00882F60" w:rsidP="005A27B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82F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ОП.01 «</w:t>
      </w:r>
      <w:r w:rsid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</w:t>
      </w:r>
      <w:r w:rsidRPr="0088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нженерная графика» является обязательной частью общепрофессионального цикла примерной основной образовательной программы в соответствии с ФГОС по </w:t>
      </w:r>
      <w:r w:rsidRPr="00882F60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специальности СПО </w:t>
      </w:r>
      <w:r w:rsidR="005A27B4" w:rsidRPr="005A27B4">
        <w:rPr>
          <w:rFonts w:ascii="Times New Roman" w:hAnsi="Times New Roman" w:cs="Times New Roman"/>
          <w:sz w:val="24"/>
          <w:szCs w:val="24"/>
        </w:rPr>
        <w:t>15.01.05 Сварщик (ручной и частично механизированной сварки (наплавки)"</w:t>
      </w:r>
      <w:proofErr w:type="gramEnd"/>
    </w:p>
    <w:p w:rsidR="00572A15" w:rsidRPr="00790DE2" w:rsidRDefault="00882F60" w:rsidP="005A27B4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дисциплины</w:t>
      </w:r>
    </w:p>
    <w:p w:rsidR="00790DE2" w:rsidRPr="00790DE2" w:rsidRDefault="00790DE2" w:rsidP="00790DE2">
      <w:pPr>
        <w:pStyle w:val="a3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F60" w:rsidRPr="009F6CDC" w:rsidRDefault="00882F60" w:rsidP="00882F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изучения дисциплины является формирование:</w:t>
      </w:r>
    </w:p>
    <w:p w:rsidR="00882F60" w:rsidRPr="009F6CDC" w:rsidRDefault="00882F60" w:rsidP="00882F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компетенций</w:t>
      </w:r>
      <w:r w:rsidR="00116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01.-</w:t>
      </w:r>
      <w:proofErr w:type="gramStart"/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F6CDC">
        <w:rPr>
          <w:rFonts w:ascii="Times New Roman" w:eastAsia="Times New Roman" w:hAnsi="Times New Roman" w:cs="Times New Roman"/>
          <w:sz w:val="24"/>
          <w:szCs w:val="24"/>
          <w:lang w:eastAsia="ru-RU"/>
        </w:rPr>
        <w:t>,.</w:t>
      </w:r>
      <w:r w:rsidR="00860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ЛР1-23</w:t>
      </w:r>
    </w:p>
    <w:p w:rsidR="00882F60" w:rsidRPr="0072348E" w:rsidRDefault="00882F60" w:rsidP="00882F6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</w:t>
      </w:r>
      <w:proofErr w:type="gramStart"/>
      <w:r w:rsidRPr="007234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2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и 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чертежи средней сложности и сложных конструкций, изделий, узлов и деталей;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конструкторской документацией для выполнения трудовых функций;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чтения конструкторской документации;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сборочных чертежах;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машиностроительного черчения;</w:t>
      </w:r>
    </w:p>
    <w:p w:rsidR="005A27B4" w:rsidRPr="005A27B4" w:rsidRDefault="005A27B4" w:rsidP="005A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7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единой системы конструкторской документации;</w:t>
      </w:r>
    </w:p>
    <w:p w:rsidR="00790DE2" w:rsidRDefault="00790DE2" w:rsidP="00882F6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F27" w:rsidRDefault="00A70F27" w:rsidP="00882F6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F60" w:rsidRPr="00882F60" w:rsidRDefault="00882F60" w:rsidP="005A27B4">
      <w:pPr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70F27" w:rsidRPr="00A70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790DE2" w:rsidRDefault="00790DE2" w:rsidP="00882F6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F60" w:rsidRDefault="00882F60" w:rsidP="005A27B4">
      <w:pPr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790DE2" w:rsidRDefault="00790DE2" w:rsidP="00882F6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35"/>
        <w:gridCol w:w="1347"/>
        <w:gridCol w:w="1789"/>
      </w:tblGrid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Практическая подготовка </w:t>
            </w:r>
          </w:p>
        </w:tc>
      </w:tr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(всего) 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 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5A27B4" w:rsidRPr="005A27B4" w:rsidTr="005A27B4">
        <w:tc>
          <w:tcPr>
            <w:tcW w:w="3362" w:type="pct"/>
          </w:tcPr>
          <w:p w:rsidR="005A27B4" w:rsidRPr="005A27B4" w:rsidRDefault="005A27B4" w:rsidP="005A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(самостоятельная) учебная работа (всего)</w:t>
            </w:r>
          </w:p>
        </w:tc>
        <w:tc>
          <w:tcPr>
            <w:tcW w:w="704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5" w:type="pct"/>
          </w:tcPr>
          <w:p w:rsidR="005A27B4" w:rsidRPr="005A27B4" w:rsidRDefault="005A27B4" w:rsidP="005A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A27B4" w:rsidRPr="005A27B4" w:rsidTr="005A27B4">
        <w:trPr>
          <w:trHeight w:val="536"/>
        </w:trPr>
        <w:tc>
          <w:tcPr>
            <w:tcW w:w="3362" w:type="pct"/>
            <w:tcBorders>
              <w:right w:val="single" w:sz="4" w:space="0" w:color="auto"/>
            </w:tcBorders>
          </w:tcPr>
          <w:p w:rsidR="005A27B4" w:rsidRPr="005A27B4" w:rsidRDefault="005A27B4" w:rsidP="005A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Итоговая аттестация в форме</w:t>
            </w:r>
          </w:p>
          <w:p w:rsidR="005A27B4" w:rsidRPr="005A27B4" w:rsidRDefault="005A27B4" w:rsidP="005A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дифференцированного зачета</w:t>
            </w:r>
          </w:p>
          <w:p w:rsidR="005A27B4" w:rsidRPr="005A27B4" w:rsidRDefault="005A27B4" w:rsidP="005A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</w:tcPr>
          <w:p w:rsidR="005A27B4" w:rsidRPr="005A27B4" w:rsidRDefault="005A27B4" w:rsidP="005A27B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  <w:p w:rsidR="005A27B4" w:rsidRPr="005A27B4" w:rsidRDefault="005A27B4" w:rsidP="005A2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5A27B4" w:rsidRPr="005A27B4" w:rsidRDefault="005A27B4" w:rsidP="005A27B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90DE2" w:rsidRDefault="00790DE2" w:rsidP="00882F60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882F60" w:rsidRPr="00882F60" w:rsidRDefault="00882F60" w:rsidP="005A27B4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882F60">
        <w:rPr>
          <w:rFonts w:ascii="Times New Roman" w:hAnsi="Times New Roman"/>
          <w:b/>
          <w:sz w:val="24"/>
          <w:szCs w:val="24"/>
        </w:rPr>
        <w:t>2.2. Тематич</w:t>
      </w:r>
      <w:bookmarkStart w:id="0" w:name="_GoBack"/>
      <w:bookmarkEnd w:id="0"/>
      <w:r w:rsidRPr="00882F60">
        <w:rPr>
          <w:rFonts w:ascii="Times New Roman" w:hAnsi="Times New Roman"/>
          <w:b/>
          <w:sz w:val="24"/>
          <w:szCs w:val="24"/>
        </w:rPr>
        <w:t>еский план</w:t>
      </w:r>
    </w:p>
    <w:p w:rsidR="005A27B4" w:rsidRPr="005A27B4" w:rsidRDefault="005A27B4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A27B4">
        <w:rPr>
          <w:rFonts w:ascii="Times New Roman" w:eastAsia="Times New Roman" w:hAnsi="Times New Roman" w:cs="Times New Roman"/>
          <w:b/>
          <w:bCs/>
          <w:lang w:eastAsia="ru-RU"/>
        </w:rPr>
        <w:t>Тема 1. Прямоугольное проецирование.</w:t>
      </w:r>
    </w:p>
    <w:p w:rsidR="005A27B4" w:rsidRPr="005A27B4" w:rsidRDefault="005A27B4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A27B4">
        <w:rPr>
          <w:rFonts w:ascii="Times New Roman" w:eastAsia="Times New Roman" w:hAnsi="Times New Roman" w:cs="Times New Roman"/>
          <w:b/>
          <w:bCs/>
          <w:lang w:eastAsia="ru-RU"/>
        </w:rPr>
        <w:t>Тема 2.Техническоеэскизирование и элементы технического конструирования.</w:t>
      </w:r>
    </w:p>
    <w:p w:rsidR="005A27B4" w:rsidRPr="005A27B4" w:rsidRDefault="005A27B4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A27B4">
        <w:rPr>
          <w:rFonts w:ascii="Times New Roman" w:eastAsia="Times New Roman" w:hAnsi="Times New Roman" w:cs="Times New Roman"/>
          <w:b/>
          <w:bCs/>
          <w:lang w:eastAsia="ru-RU"/>
        </w:rPr>
        <w:t>Тема 3. Общие сведения об изделиях и составлении сборочных чертежей.</w:t>
      </w:r>
    </w:p>
    <w:p w:rsidR="005A27B4" w:rsidRPr="005A27B4" w:rsidRDefault="005A27B4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A27B4" w:rsidRPr="005A27B4" w:rsidRDefault="005A27B4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72A15" w:rsidRPr="00572A15" w:rsidRDefault="00572A15" w:rsidP="005A27B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72A15" w:rsidRPr="00572A15" w:rsidSect="0069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0C" w:rsidRDefault="00883B0C" w:rsidP="00882F60">
      <w:pPr>
        <w:spacing w:after="0" w:line="240" w:lineRule="auto"/>
      </w:pPr>
      <w:r>
        <w:separator/>
      </w:r>
    </w:p>
  </w:endnote>
  <w:endnote w:type="continuationSeparator" w:id="0">
    <w:p w:rsidR="00883B0C" w:rsidRDefault="00883B0C" w:rsidP="0088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0C" w:rsidRDefault="00883B0C" w:rsidP="00882F60">
      <w:pPr>
        <w:spacing w:after="0" w:line="240" w:lineRule="auto"/>
      </w:pPr>
      <w:r>
        <w:separator/>
      </w:r>
    </w:p>
  </w:footnote>
  <w:footnote w:type="continuationSeparator" w:id="0">
    <w:p w:rsidR="00883B0C" w:rsidRDefault="00883B0C" w:rsidP="0088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205E"/>
    <w:multiLevelType w:val="hybridMultilevel"/>
    <w:tmpl w:val="F1143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622F7"/>
    <w:multiLevelType w:val="multilevel"/>
    <w:tmpl w:val="181C719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1800"/>
      </w:pPr>
      <w:rPr>
        <w:rFonts w:hint="default"/>
      </w:rPr>
    </w:lvl>
  </w:abstractNum>
  <w:abstractNum w:abstractNumId="2">
    <w:nsid w:val="56582EAE"/>
    <w:multiLevelType w:val="multilevel"/>
    <w:tmpl w:val="2F32F6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6F43241D"/>
    <w:multiLevelType w:val="hybridMultilevel"/>
    <w:tmpl w:val="4A527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6AB"/>
    <w:rsid w:val="000C2636"/>
    <w:rsid w:val="000F2324"/>
    <w:rsid w:val="00115A9F"/>
    <w:rsid w:val="00116A4A"/>
    <w:rsid w:val="00123E9E"/>
    <w:rsid w:val="002037E2"/>
    <w:rsid w:val="00217088"/>
    <w:rsid w:val="00232747"/>
    <w:rsid w:val="003113CF"/>
    <w:rsid w:val="003501EB"/>
    <w:rsid w:val="00387558"/>
    <w:rsid w:val="003A3641"/>
    <w:rsid w:val="004919D2"/>
    <w:rsid w:val="0049281E"/>
    <w:rsid w:val="00494B1A"/>
    <w:rsid w:val="004E2D61"/>
    <w:rsid w:val="00572A15"/>
    <w:rsid w:val="005A27B4"/>
    <w:rsid w:val="00613B0F"/>
    <w:rsid w:val="00623FC3"/>
    <w:rsid w:val="00691EEC"/>
    <w:rsid w:val="00735A4F"/>
    <w:rsid w:val="00790DE2"/>
    <w:rsid w:val="007F0DA3"/>
    <w:rsid w:val="008326AB"/>
    <w:rsid w:val="00860532"/>
    <w:rsid w:val="00875D36"/>
    <w:rsid w:val="00882F60"/>
    <w:rsid w:val="00883B0C"/>
    <w:rsid w:val="008A2C0C"/>
    <w:rsid w:val="00A70F27"/>
    <w:rsid w:val="00A906A2"/>
    <w:rsid w:val="00AF1873"/>
    <w:rsid w:val="00B56FD2"/>
    <w:rsid w:val="00C60178"/>
    <w:rsid w:val="00C96E5D"/>
    <w:rsid w:val="00DB04C1"/>
    <w:rsid w:val="00DB4E4C"/>
    <w:rsid w:val="00F955B9"/>
    <w:rsid w:val="00FE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EC"/>
  </w:style>
  <w:style w:type="paragraph" w:styleId="1">
    <w:name w:val="heading 1"/>
    <w:basedOn w:val="a"/>
    <w:next w:val="a"/>
    <w:link w:val="10"/>
    <w:uiPriority w:val="9"/>
    <w:qFormat/>
    <w:rsid w:val="00115A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C0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82F6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82F60"/>
    <w:rPr>
      <w:sz w:val="20"/>
      <w:szCs w:val="20"/>
    </w:rPr>
  </w:style>
  <w:style w:type="character" w:styleId="a6">
    <w:name w:val="footnote reference"/>
    <w:basedOn w:val="a0"/>
    <w:uiPriority w:val="99"/>
    <w:rsid w:val="00882F60"/>
    <w:rPr>
      <w:vertAlign w:val="superscript"/>
    </w:rPr>
  </w:style>
  <w:style w:type="character" w:styleId="a7">
    <w:name w:val="Emphasis"/>
    <w:basedOn w:val="a0"/>
    <w:uiPriority w:val="20"/>
    <w:qFormat/>
    <w:rsid w:val="00882F60"/>
    <w:rPr>
      <w:i/>
    </w:rPr>
  </w:style>
  <w:style w:type="character" w:customStyle="1" w:styleId="10">
    <w:name w:val="Заголовок 1 Знак"/>
    <w:basedOn w:val="a0"/>
    <w:link w:val="1"/>
    <w:uiPriority w:val="9"/>
    <w:rsid w:val="00115A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A7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0F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User</cp:lastModifiedBy>
  <cp:revision>21</cp:revision>
  <cp:lastPrinted>2021-06-27T12:48:00Z</cp:lastPrinted>
  <dcterms:created xsi:type="dcterms:W3CDTF">2017-07-01T10:35:00Z</dcterms:created>
  <dcterms:modified xsi:type="dcterms:W3CDTF">2023-07-04T21:59:00Z</dcterms:modified>
</cp:coreProperties>
</file>